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5079" w:rsidRDefault="00FD0BE5">
      <w:pPr>
        <w:rPr>
          <w:sz w:val="32"/>
        </w:rPr>
        <w:sectPr w:rsidR="00705079">
          <w:footerReference w:type="default" r:id="rId7"/>
          <w:type w:val="continuous"/>
          <w:pgSz w:w="16840" w:h="11910" w:orient="landscape"/>
          <w:pgMar w:top="1100" w:right="0" w:bottom="280" w:left="0" w:header="720" w:footer="720" w:gutter="0"/>
          <w:cols w:space="720"/>
        </w:sectPr>
      </w:pPr>
      <w:r w:rsidRPr="00FD0BE5">
        <w:rPr>
          <w:noProof/>
          <w:color w:val="231F20"/>
          <w:lang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-688975</wp:posOffset>
            </wp:positionV>
            <wp:extent cx="10693400" cy="7560310"/>
            <wp:effectExtent l="0" t="0" r="0" b="0"/>
            <wp:wrapNone/>
            <wp:docPr id="1" name="Picture 1" descr="G:\Primary PE &amp; Sport Premium Template\2018\Evidencing the Impact of Primary PE and Sport Premium Template 2018 4.5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rimary PE &amp; Sport Premium Template\2018\Evidencing the Impact of Primary PE and Sport Premium Template 2018 4.5_Page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079" w:rsidRDefault="00BF0511">
      <w:pPr>
        <w:pStyle w:val="BodyText"/>
        <w:spacing w:before="30" w:line="235" w:lineRule="auto"/>
        <w:ind w:left="720" w:right="765"/>
      </w:pPr>
      <w:r>
        <w:rPr>
          <w:noProof/>
          <w:color w:val="231F20"/>
          <w:lang w:bidi="ar-SA"/>
        </w:rPr>
        <w:lastRenderedPageBreak/>
        <w:drawing>
          <wp:anchor distT="0" distB="0" distL="114300" distR="114300" simplePos="0" relativeHeight="251526144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-396875</wp:posOffset>
            </wp:positionV>
            <wp:extent cx="11351260" cy="75526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AE25410 cu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1260" cy="755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509760" behindDoc="1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-396875</wp:posOffset>
            </wp:positionV>
            <wp:extent cx="11351260" cy="75533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AE254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1260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880">
        <w:rPr>
          <w:color w:val="231F20"/>
        </w:rPr>
        <w:t xml:space="preserve">Schools must use the funding to make </w:t>
      </w:r>
      <w:r w:rsidR="00C84880">
        <w:rPr>
          <w:b/>
          <w:color w:val="231F20"/>
        </w:rPr>
        <w:t xml:space="preserve">additional and sustainable </w:t>
      </w:r>
      <w:r w:rsidR="00C84880">
        <w:rPr>
          <w:color w:val="231F20"/>
        </w:rPr>
        <w:t>improvements to the quality of Physical Education, Sport and Physical Activity (PESPA) they offer. This means that you should use the Primary PE and Sport Premium to:</w:t>
      </w:r>
    </w:p>
    <w:p w:rsidR="00705079" w:rsidRDefault="00705079">
      <w:pPr>
        <w:pStyle w:val="BodyText"/>
        <w:spacing w:before="5"/>
        <w:rPr>
          <w:sz w:val="23"/>
        </w:rPr>
      </w:pPr>
    </w:p>
    <w:p w:rsidR="00705079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290" w:lineRule="exact"/>
        <w:rPr>
          <w:sz w:val="24"/>
        </w:rPr>
      </w:pPr>
      <w:r>
        <w:rPr>
          <w:color w:val="231F20"/>
          <w:sz w:val="24"/>
        </w:rPr>
        <w:t xml:space="preserve">Develop or add to the </w:t>
      </w:r>
      <w:r>
        <w:rPr>
          <w:color w:val="231F20"/>
          <w:spacing w:val="-5"/>
          <w:sz w:val="24"/>
        </w:rPr>
        <w:t xml:space="preserve">PESPA </w:t>
      </w:r>
      <w:r>
        <w:rPr>
          <w:color w:val="231F20"/>
          <w:sz w:val="24"/>
        </w:rPr>
        <w:t>activities that your school already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offer</w:t>
      </w:r>
    </w:p>
    <w:p w:rsidR="00705079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before="2" w:line="235" w:lineRule="auto"/>
        <w:ind w:right="4406"/>
        <w:rPr>
          <w:sz w:val="24"/>
        </w:rPr>
      </w:pPr>
      <w:r>
        <w:rPr>
          <w:color w:val="231F20"/>
          <w:sz w:val="24"/>
        </w:rPr>
        <w:t>Build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capacity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capability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within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ensure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improvements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made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now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benefit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pupils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joining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the school in future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years</w:t>
      </w:r>
    </w:p>
    <w:p w:rsidR="00705079" w:rsidRDefault="00705079">
      <w:pPr>
        <w:pStyle w:val="BodyText"/>
        <w:spacing w:before="9"/>
        <w:rPr>
          <w:sz w:val="23"/>
        </w:rPr>
      </w:pPr>
    </w:p>
    <w:p w:rsidR="00705079" w:rsidRDefault="00C84880">
      <w:pPr>
        <w:pStyle w:val="BodyText"/>
        <w:spacing w:line="235" w:lineRule="auto"/>
        <w:ind w:left="720" w:right="5828"/>
      </w:pPr>
      <w:r>
        <w:rPr>
          <w:color w:val="231F20"/>
        </w:rPr>
        <w:t xml:space="preserve">Please visit </w:t>
      </w:r>
      <w:hyperlink r:id="rId11" w:history="1">
        <w:r w:rsidRPr="003822E8">
          <w:rPr>
            <w:rStyle w:val="Hyperlink"/>
          </w:rPr>
          <w:t>gov.uk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for the revised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guidance including the 5 key indicators across which schools should demonstrate an improvement. This document will help you to review your provision and to report</w:t>
      </w:r>
    </w:p>
    <w:p w:rsidR="00705079" w:rsidRDefault="00C84880">
      <w:pPr>
        <w:pStyle w:val="BodyText"/>
        <w:spacing w:before="2" w:line="235" w:lineRule="auto"/>
        <w:ind w:left="720" w:right="6219"/>
      </w:pPr>
      <w:proofErr w:type="gramStart"/>
      <w:r>
        <w:rPr>
          <w:color w:val="231F20"/>
        </w:rPr>
        <w:t>your</w:t>
      </w:r>
      <w:proofErr w:type="gramEnd"/>
      <w:r>
        <w:rPr>
          <w:color w:val="231F20"/>
        </w:rPr>
        <w:t xml:space="preserve"> spend.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encourages schools to use this template as an effective way of meeting the reporting requirements of the Primary PE and Sport Premium.</w:t>
      </w:r>
    </w:p>
    <w:p w:rsidR="00705079" w:rsidRDefault="00705079">
      <w:pPr>
        <w:pStyle w:val="BodyText"/>
        <w:spacing w:before="4"/>
        <w:rPr>
          <w:sz w:val="23"/>
        </w:rPr>
      </w:pPr>
    </w:p>
    <w:p w:rsidR="00705079" w:rsidRDefault="00C84880">
      <w:pPr>
        <w:pStyle w:val="BodyText"/>
        <w:spacing w:line="290" w:lineRule="exact"/>
        <w:ind w:left="720"/>
      </w:pPr>
      <w:r>
        <w:rPr>
          <w:color w:val="231F20"/>
        </w:rPr>
        <w:t>We recommend you start by reflecting on the impact of current provision and reviewing the previous</w:t>
      </w:r>
    </w:p>
    <w:p w:rsidR="00705079" w:rsidRDefault="00C84880">
      <w:pPr>
        <w:pStyle w:val="BodyText"/>
        <w:spacing w:before="2" w:line="235" w:lineRule="auto"/>
        <w:ind w:left="720" w:right="5456"/>
        <w:jc w:val="both"/>
      </w:pPr>
      <w:r>
        <w:rPr>
          <w:color w:val="231F20"/>
        </w:rPr>
        <w:t>spend.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hyperlink r:id="rId12" w:history="1">
        <w:r w:rsidRPr="00A316CB">
          <w:rPr>
            <w:rStyle w:val="Hyperlink"/>
          </w:rPr>
          <w:t>Ofsted</w:t>
        </w:r>
        <w:r w:rsidRPr="00A316CB">
          <w:rPr>
            <w:rStyle w:val="Hyperlink"/>
            <w:spacing w:val="-6"/>
          </w:rPr>
          <w:t xml:space="preserve"> </w:t>
        </w:r>
        <w:r w:rsidRPr="00A316CB">
          <w:rPr>
            <w:rStyle w:val="Hyperlink"/>
          </w:rPr>
          <w:t>Schools</w:t>
        </w:r>
        <w:r w:rsidRPr="00A316CB">
          <w:rPr>
            <w:rStyle w:val="Hyperlink"/>
            <w:spacing w:val="-7"/>
          </w:rPr>
          <w:t xml:space="preserve"> </w:t>
        </w:r>
        <w:r w:rsidRPr="00A316CB">
          <w:rPr>
            <w:rStyle w:val="Hyperlink"/>
          </w:rPr>
          <w:t>Inspection</w:t>
        </w:r>
        <w:r w:rsidRPr="00A316CB">
          <w:rPr>
            <w:rStyle w:val="Hyperlink"/>
            <w:spacing w:val="-5"/>
          </w:rPr>
          <w:t xml:space="preserve"> </w:t>
        </w:r>
        <w:r w:rsidRPr="00A316CB">
          <w:rPr>
            <w:rStyle w:val="Hyperlink"/>
          </w:rPr>
          <w:t>Framework</w:t>
        </w:r>
      </w:hyperlink>
      <w:r>
        <w:rPr>
          <w:color w:val="231F20"/>
        </w:rPr>
        <w:t>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inspectors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assess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leaders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 Primary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Premium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measure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outcomes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pupils,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3"/>
        </w:rPr>
        <w:t xml:space="preserve"> </w:t>
      </w:r>
      <w:hyperlink r:id="rId13" w:history="1">
        <w:r w:rsidRPr="003822E8">
          <w:rPr>
            <w:rStyle w:val="Hyperlink"/>
          </w:rPr>
          <w:t>governors</w:t>
        </w:r>
      </w:hyperlink>
      <w:r w:rsidRPr="003822E8">
        <w:t xml:space="preserve"> </w:t>
      </w:r>
      <w:r>
        <w:rPr>
          <w:color w:val="231F20"/>
        </w:rPr>
        <w:t xml:space="preserve">hold them to account </w:t>
      </w:r>
      <w:r>
        <w:rPr>
          <w:color w:val="231F20"/>
          <w:spacing w:val="-3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this.</w:t>
      </w:r>
    </w:p>
    <w:p w:rsidR="00705079" w:rsidRDefault="00705079">
      <w:pPr>
        <w:pStyle w:val="BodyText"/>
        <w:spacing w:before="10"/>
        <w:rPr>
          <w:sz w:val="23"/>
        </w:rPr>
      </w:pPr>
    </w:p>
    <w:p w:rsidR="00705079" w:rsidRDefault="00C84880" w:rsidP="00AB5D24">
      <w:pPr>
        <w:pStyle w:val="BodyText"/>
        <w:spacing w:line="235" w:lineRule="auto"/>
        <w:ind w:left="720" w:right="8670"/>
      </w:pPr>
      <w:r>
        <w:rPr>
          <w:color w:val="231F20"/>
        </w:rPr>
        <w:t xml:space="preserve">Schools are required to </w:t>
      </w:r>
      <w:hyperlink r:id="rId14" w:anchor="pe-and-sport-premium-for-primary-schools" w:history="1">
        <w:r w:rsidRPr="00120B69">
          <w:rPr>
            <w:rStyle w:val="Hyperlink"/>
          </w:rPr>
          <w:t>publish details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of how they spend this funding as well as on the impact it has on pupils’ PE and sport </w:t>
      </w:r>
      <w:r w:rsidR="00AB5D24">
        <w:rPr>
          <w:color w:val="231F20"/>
        </w:rPr>
        <w:t xml:space="preserve">participation and attainment </w:t>
      </w:r>
      <w:r w:rsidR="00AB5D24" w:rsidRPr="00AB5D24">
        <w:rPr>
          <w:color w:val="231F20"/>
        </w:rPr>
        <w:t xml:space="preserve">by the end of the summer term or by </w:t>
      </w:r>
      <w:r w:rsidR="00AB5D24" w:rsidRPr="00AB5D24">
        <w:rPr>
          <w:b/>
          <w:color w:val="231F20"/>
        </w:rPr>
        <w:t>31 July 2019</w:t>
      </w:r>
      <w:r w:rsidR="00AB5D24" w:rsidRPr="00AB5D24">
        <w:rPr>
          <w:color w:val="231F20"/>
        </w:rPr>
        <w:t xml:space="preserve"> at the </w:t>
      </w:r>
      <w:r w:rsidR="00AB5D24">
        <w:rPr>
          <w:color w:val="231F20"/>
        </w:rPr>
        <w:br/>
      </w:r>
      <w:r w:rsidR="00AB5D24" w:rsidRPr="00AB5D24">
        <w:rPr>
          <w:color w:val="231F20"/>
        </w:rPr>
        <w:t>latest</w:t>
      </w:r>
      <w:r>
        <w:rPr>
          <w:color w:val="231F20"/>
        </w:rPr>
        <w:t xml:space="preserve">. </w:t>
      </w:r>
      <w:r w:rsidR="00AB5D24">
        <w:rPr>
          <w:color w:val="231F20"/>
        </w:rPr>
        <w:br/>
      </w:r>
      <w:r w:rsidR="00AB5D24">
        <w:rPr>
          <w:color w:val="231F20"/>
        </w:rPr>
        <w:br/>
      </w:r>
      <w:r>
        <w:rPr>
          <w:color w:val="231F20"/>
        </w:rPr>
        <w:t>We recommend regularly updating</w:t>
      </w:r>
      <w:r w:rsidR="00AB5D24">
        <w:t xml:space="preserve"> </w:t>
      </w:r>
      <w:r>
        <w:rPr>
          <w:color w:val="231F20"/>
        </w:rPr>
        <w:t>the table and publishing it</w:t>
      </w:r>
      <w:r w:rsidR="00AB5D24">
        <w:rPr>
          <w:color w:val="231F20"/>
        </w:rPr>
        <w:br/>
      </w:r>
      <w:r>
        <w:rPr>
          <w:color w:val="231F20"/>
        </w:rPr>
        <w:t xml:space="preserve">on your website throughout the year, as evidence of your </w:t>
      </w:r>
      <w:r w:rsidR="00AB5D24">
        <w:rPr>
          <w:color w:val="231F20"/>
        </w:rPr>
        <w:br/>
      </w:r>
      <w:r>
        <w:rPr>
          <w:color w:val="231F20"/>
        </w:rPr>
        <w:t xml:space="preserve">ongoing review into how you are using the money to </w:t>
      </w:r>
      <w:r w:rsidR="00AB5D24">
        <w:rPr>
          <w:color w:val="231F20"/>
        </w:rPr>
        <w:br/>
      </w:r>
      <w:r>
        <w:rPr>
          <w:color w:val="231F20"/>
        </w:rPr>
        <w:t xml:space="preserve">secure maximum, sustainable impact. To see an </w:t>
      </w:r>
      <w:r w:rsidR="00AB5D24">
        <w:rPr>
          <w:color w:val="231F20"/>
        </w:rPr>
        <w:br/>
      </w:r>
      <w:r>
        <w:rPr>
          <w:color w:val="231F20"/>
        </w:rPr>
        <w:t xml:space="preserve">example of how to complete the table please </w:t>
      </w:r>
      <w:r w:rsidR="0018442F">
        <w:rPr>
          <w:color w:val="231F20"/>
        </w:rPr>
        <w:br/>
      </w:r>
      <w:r>
        <w:rPr>
          <w:color w:val="231F20"/>
        </w:rPr>
        <w:t xml:space="preserve">click </w:t>
      </w:r>
      <w:hyperlink r:id="rId15" w:history="1">
        <w:r w:rsidRPr="003822E8">
          <w:rPr>
            <w:rStyle w:val="Hyperlink"/>
          </w:rPr>
          <w:t>HERE</w:t>
        </w:r>
      </w:hyperlink>
      <w:r>
        <w:rPr>
          <w:color w:val="231F20"/>
        </w:rPr>
        <w:t>.</w:t>
      </w:r>
    </w:p>
    <w:p w:rsidR="00705079" w:rsidRDefault="00705079">
      <w:pPr>
        <w:spacing w:line="242" w:lineRule="auto"/>
        <w:sectPr w:rsidR="00705079">
          <w:pgSz w:w="16840" w:h="11910" w:orient="landscape"/>
          <w:pgMar w:top="640" w:right="0" w:bottom="280" w:left="0" w:header="720" w:footer="720" w:gutter="0"/>
          <w:cols w:space="720"/>
        </w:sectPr>
      </w:pPr>
    </w:p>
    <w:p w:rsidR="00705079" w:rsidRDefault="00703499">
      <w:pPr>
        <w:pStyle w:val="BodyText"/>
        <w:rPr>
          <w:rFonts w:ascii="Times New Roman"/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1096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10234930" cy="568960"/>
                <wp:effectExtent l="0" t="0" r="4445" b="2540"/>
                <wp:wrapNone/>
                <wp:docPr id="19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34930" cy="568960"/>
                          <a:chOff x="720" y="720"/>
                          <a:chExt cx="16118" cy="896"/>
                        </a:xfrm>
                      </wpg:grpSpPr>
                      <wps:wsp>
                        <wps:cNvPr id="2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6666" w:rsidRDefault="006F6666">
                              <w:pPr>
                                <w:spacing w:before="68" w:line="235" w:lineRule="auto"/>
                                <w:ind w:left="130" w:right="102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Support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review and reflection - considering the 5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key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indicators from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26"/>
                                </w:rPr>
                                <w:t>DfE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, what development needs are a priority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your setting and your students now and why? Use the space below to reflect on previous spend, identify current need and priorities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36pt;margin-top:36pt;width:805.9pt;height:44.8pt;z-index:1096;mso-position-horizontal-relative:page;mso-position-vertical-relative:page" coordorigin="720,720" coordsize="16118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">
                <v:rect id="Rectangle 7" o:spid="_x0000_s1027" style="position:absolute;left:720;top:720;width:16118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" fillcolor="#6dbf4f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left:720;top:720;width:16118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:rsidR="006F6666" w:rsidRDefault="006F6666">
                        <w:pPr>
                          <w:spacing w:before="68" w:line="235" w:lineRule="auto"/>
                          <w:ind w:left="130" w:right="102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 xml:space="preserve">Support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review and reflection - considering the 5 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key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indicators from </w:t>
                        </w:r>
                        <w:proofErr w:type="spellStart"/>
                        <w:r>
                          <w:rPr>
                            <w:color w:val="FFFFFF"/>
                            <w:sz w:val="26"/>
                          </w:rPr>
                          <w:t>DfE</w:t>
                        </w:r>
                        <w:proofErr w:type="spellEnd"/>
                        <w:r>
                          <w:rPr>
                            <w:color w:val="FFFFFF"/>
                            <w:sz w:val="26"/>
                          </w:rPr>
                          <w:t xml:space="preserve">, what development needs are a priority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your setting and your students now and why? Use the space below to reflect on previous spend, identify current need and priorities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>the future.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spacing w:before="9" w:after="1"/>
        <w:rPr>
          <w:rFonts w:ascii="Times New Roman"/>
          <w:sz w:val="16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7"/>
      </w:tblGrid>
      <w:tr w:rsidR="00705079">
        <w:trPr>
          <w:trHeight w:val="497"/>
        </w:trPr>
        <w:tc>
          <w:tcPr>
            <w:tcW w:w="77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Key achievements to date:</w:t>
            </w:r>
          </w:p>
        </w:tc>
        <w:tc>
          <w:tcPr>
            <w:tcW w:w="7677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Areas for further improvement and baseline evidence of need:</w:t>
            </w:r>
          </w:p>
        </w:tc>
      </w:tr>
      <w:tr w:rsidR="00705079">
        <w:trPr>
          <w:trHeight w:val="2551"/>
        </w:trPr>
        <w:tc>
          <w:tcPr>
            <w:tcW w:w="7700" w:type="dxa"/>
          </w:tcPr>
          <w:p w:rsidR="00705079" w:rsidRDefault="00E46553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Daily involvement of all children in morning run.</w:t>
            </w:r>
          </w:p>
          <w:p w:rsidR="00E46553" w:rsidRDefault="00E46553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Achieving Gold Sports Mark award for the past 3 years.</w:t>
            </w:r>
          </w:p>
          <w:p w:rsidR="00E46553" w:rsidRDefault="00E46553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More involvement in sport from Girls (Target group).</w:t>
            </w:r>
          </w:p>
          <w:p w:rsidR="00E46553" w:rsidRDefault="00E46553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High involvement of School sports competition.</w:t>
            </w:r>
          </w:p>
          <w:p w:rsidR="00E46553" w:rsidRDefault="00E46553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Offering a wide range of sports in after school clubs.</w:t>
            </w:r>
            <w:r>
              <w:rPr>
                <w:rFonts w:ascii="Times New Roman"/>
                <w:sz w:val="24"/>
              </w:rPr>
              <w:br/>
              <w:t>PE</w:t>
            </w:r>
            <w:r w:rsidR="00C31F07">
              <w:rPr>
                <w:rFonts w:ascii="Times New Roman"/>
                <w:sz w:val="24"/>
              </w:rPr>
              <w:t xml:space="preserve"> lessons very inclusive</w:t>
            </w:r>
            <w:r>
              <w:rPr>
                <w:rFonts w:ascii="Times New Roman"/>
                <w:sz w:val="24"/>
              </w:rPr>
              <w:t xml:space="preserve"> allowing all children to participate in sports.</w:t>
            </w:r>
          </w:p>
        </w:tc>
        <w:tc>
          <w:tcPr>
            <w:tcW w:w="7677" w:type="dxa"/>
          </w:tcPr>
          <w:p w:rsidR="00705079" w:rsidRDefault="00E46553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Continue to develop the clubs that we deliver after school.</w:t>
            </w:r>
          </w:p>
          <w:p w:rsidR="00E46553" w:rsidRDefault="00E46553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To identify sports talent and advise future steps</w:t>
            </w:r>
            <w:r w:rsidR="00C31F07">
              <w:rPr>
                <w:rFonts w:ascii="Times New Roman"/>
                <w:sz w:val="24"/>
              </w:rPr>
              <w:t>/ signpost</w:t>
            </w:r>
            <w:r>
              <w:rPr>
                <w:rFonts w:ascii="Times New Roman"/>
                <w:sz w:val="24"/>
              </w:rPr>
              <w:t>.</w:t>
            </w:r>
          </w:p>
          <w:p w:rsidR="00E46553" w:rsidRDefault="00E46553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Encouraging children who are not engaging in sport to </w:t>
            </w:r>
            <w:proofErr w:type="gramStart"/>
            <w:r w:rsidR="00C31F07">
              <w:rPr>
                <w:rFonts w:ascii="Times New Roman"/>
                <w:sz w:val="24"/>
              </w:rPr>
              <w:t xml:space="preserve">participate </w:t>
            </w:r>
            <w:r>
              <w:rPr>
                <w:rFonts w:ascii="Times New Roman"/>
                <w:sz w:val="24"/>
              </w:rPr>
              <w:t>.</w:t>
            </w:r>
            <w:proofErr w:type="gramEnd"/>
          </w:p>
          <w:p w:rsidR="00E46553" w:rsidRDefault="00E4655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spacing w:before="5"/>
        <w:rPr>
          <w:rFonts w:ascii="Times New Roman"/>
          <w:sz w:val="19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82"/>
        <w:gridCol w:w="3798"/>
      </w:tblGrid>
      <w:tr w:rsidR="00705079">
        <w:trPr>
          <w:trHeight w:val="405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Meeting national curriculum requirements for swimming and water safety</w:t>
            </w:r>
          </w:p>
        </w:tc>
        <w:tc>
          <w:tcPr>
            <w:tcW w:w="3798" w:type="dxa"/>
          </w:tcPr>
          <w:p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Please complete all of the below:</w:t>
            </w:r>
          </w:p>
        </w:tc>
      </w:tr>
      <w:tr w:rsidR="00705079">
        <w:trPr>
          <w:trHeight w:val="1271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22" w:line="235" w:lineRule="auto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What percentage of your current</w:t>
            </w:r>
            <w:r>
              <w:rPr>
                <w:color w:val="231F20"/>
                <w:spacing w:val="-5"/>
                <w:sz w:val="26"/>
              </w:rPr>
              <w:t xml:space="preserve"> Year </w:t>
            </w:r>
            <w:r>
              <w:rPr>
                <w:color w:val="231F20"/>
                <w:sz w:val="26"/>
              </w:rPr>
              <w:t xml:space="preserve">6 cohort swim </w:t>
            </w:r>
            <w:r>
              <w:rPr>
                <w:color w:val="231F20"/>
                <w:spacing w:val="-3"/>
                <w:sz w:val="26"/>
              </w:rPr>
              <w:t xml:space="preserve">competently, </w:t>
            </w:r>
            <w:r>
              <w:rPr>
                <w:color w:val="231F20"/>
                <w:sz w:val="26"/>
              </w:rPr>
              <w:t>confidently and proficiently over a distance of at least 25 metres?</w:t>
            </w:r>
          </w:p>
          <w:p w:rsidR="00705079" w:rsidRDefault="00C84880">
            <w:pPr>
              <w:pStyle w:val="TableParagraph"/>
              <w:spacing w:line="312" w:lineRule="exact"/>
              <w:ind w:left="80"/>
              <w:rPr>
                <w:sz w:val="26"/>
              </w:rPr>
            </w:pPr>
            <w:r>
              <w:rPr>
                <w:b/>
                <w:color w:val="231F20"/>
                <w:sz w:val="26"/>
              </w:rPr>
              <w:t xml:space="preserve">N.B. </w:t>
            </w:r>
            <w:r>
              <w:rPr>
                <w:color w:val="231F20"/>
                <w:sz w:val="26"/>
              </w:rPr>
              <w:t>Even though your children may swim in another year please report on their attainment on leaving</w:t>
            </w:r>
          </w:p>
          <w:p w:rsidR="00705079" w:rsidRDefault="00C84880">
            <w:pPr>
              <w:pStyle w:val="TableParagraph"/>
              <w:spacing w:line="295" w:lineRule="exact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primary school.</w:t>
            </w:r>
          </w:p>
        </w:tc>
        <w:tc>
          <w:tcPr>
            <w:tcW w:w="3798" w:type="dxa"/>
          </w:tcPr>
          <w:p w:rsidR="00705079" w:rsidRDefault="00FF213A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70</w:t>
            </w:r>
            <w:r w:rsidR="00C84880">
              <w:rPr>
                <w:color w:val="231F20"/>
                <w:sz w:val="26"/>
              </w:rPr>
              <w:t>%</w:t>
            </w:r>
          </w:p>
        </w:tc>
      </w:tr>
      <w:tr w:rsidR="00705079" w:rsidTr="00BF0511">
        <w:trPr>
          <w:trHeight w:val="1159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22" w:line="235" w:lineRule="auto"/>
              <w:ind w:left="80" w:right="261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current </w:t>
            </w:r>
            <w:r>
              <w:rPr>
                <w:color w:val="231F20"/>
                <w:spacing w:val="-5"/>
                <w:sz w:val="26"/>
              </w:rPr>
              <w:t xml:space="preserve">Year </w:t>
            </w:r>
            <w:r>
              <w:rPr>
                <w:color w:val="231F20"/>
                <w:sz w:val="26"/>
              </w:rPr>
              <w:t xml:space="preserve">6 cohort use a range of </w:t>
            </w:r>
            <w:r>
              <w:rPr>
                <w:color w:val="231F20"/>
                <w:spacing w:val="-3"/>
                <w:sz w:val="26"/>
              </w:rPr>
              <w:t xml:space="preserve">strokes </w:t>
            </w:r>
            <w:r>
              <w:rPr>
                <w:color w:val="231F20"/>
                <w:sz w:val="26"/>
              </w:rPr>
              <w:t xml:space="preserve">effectively [for example, front crawl, </w:t>
            </w:r>
            <w:r>
              <w:rPr>
                <w:color w:val="231F20"/>
                <w:spacing w:val="-3"/>
                <w:sz w:val="26"/>
              </w:rPr>
              <w:t xml:space="preserve">backstroke </w:t>
            </w:r>
            <w:r>
              <w:rPr>
                <w:color w:val="231F20"/>
                <w:sz w:val="26"/>
              </w:rPr>
              <w:t>and breaststroke]?</w:t>
            </w:r>
          </w:p>
        </w:tc>
        <w:tc>
          <w:tcPr>
            <w:tcW w:w="3798" w:type="dxa"/>
          </w:tcPr>
          <w:p w:rsidR="00705079" w:rsidRDefault="001C3F5B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65</w:t>
            </w:r>
            <w:r w:rsidR="00C84880">
              <w:rPr>
                <w:color w:val="231F20"/>
                <w:sz w:val="26"/>
              </w:rPr>
              <w:t>%</w:t>
            </w:r>
          </w:p>
        </w:tc>
      </w:tr>
      <w:tr w:rsidR="00705079" w:rsidTr="00BF0511">
        <w:trPr>
          <w:trHeight w:val="1117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What percentage of your current Year 6 cohort perform safe self-rescue in different water-based situations?</w:t>
            </w:r>
          </w:p>
        </w:tc>
        <w:tc>
          <w:tcPr>
            <w:tcW w:w="3798" w:type="dxa"/>
          </w:tcPr>
          <w:p w:rsidR="00705079" w:rsidRDefault="001C3F5B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80</w:t>
            </w:r>
            <w:r w:rsidR="00C84880">
              <w:rPr>
                <w:color w:val="231F20"/>
                <w:sz w:val="26"/>
              </w:rPr>
              <w:t>%</w:t>
            </w:r>
          </w:p>
        </w:tc>
      </w:tr>
      <w:tr w:rsidR="00705079">
        <w:trPr>
          <w:trHeight w:val="1135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22" w:line="235" w:lineRule="auto"/>
              <w:ind w:left="80" w:right="216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Schools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can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choose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use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the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Primary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and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Sport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Premium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provide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additional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provision</w:t>
            </w:r>
            <w:r>
              <w:rPr>
                <w:color w:val="231F20"/>
                <w:spacing w:val="-3"/>
                <w:sz w:val="26"/>
              </w:rPr>
              <w:t xml:space="preserve"> for </w:t>
            </w:r>
            <w:r>
              <w:rPr>
                <w:color w:val="231F20"/>
                <w:sz w:val="26"/>
              </w:rPr>
              <w:t xml:space="preserve">swimming but this must be </w:t>
            </w:r>
            <w:r>
              <w:rPr>
                <w:color w:val="231F20"/>
                <w:spacing w:val="-3"/>
                <w:sz w:val="26"/>
              </w:rPr>
              <w:t xml:space="preserve">for </w:t>
            </w:r>
            <w:r>
              <w:rPr>
                <w:color w:val="231F20"/>
                <w:sz w:val="26"/>
              </w:rPr>
              <w:t xml:space="preserve">activity </w:t>
            </w:r>
            <w:r>
              <w:rPr>
                <w:b/>
                <w:color w:val="231F20"/>
                <w:sz w:val="26"/>
              </w:rPr>
              <w:t xml:space="preserve">over and above </w:t>
            </w:r>
            <w:r>
              <w:rPr>
                <w:color w:val="231F20"/>
                <w:sz w:val="26"/>
              </w:rPr>
              <w:t xml:space="preserve">the national curriculum requirements. </w:t>
            </w:r>
            <w:r>
              <w:rPr>
                <w:color w:val="231F20"/>
                <w:spacing w:val="-3"/>
                <w:sz w:val="26"/>
              </w:rPr>
              <w:t xml:space="preserve">Have </w:t>
            </w:r>
            <w:r>
              <w:rPr>
                <w:color w:val="231F20"/>
                <w:sz w:val="26"/>
              </w:rPr>
              <w:t xml:space="preserve">you used it in this </w:t>
            </w:r>
            <w:r>
              <w:rPr>
                <w:color w:val="231F20"/>
                <w:spacing w:val="-3"/>
                <w:sz w:val="26"/>
              </w:rPr>
              <w:t>way?</w:t>
            </w:r>
          </w:p>
        </w:tc>
        <w:tc>
          <w:tcPr>
            <w:tcW w:w="3798" w:type="dxa"/>
          </w:tcPr>
          <w:p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No</w:t>
            </w:r>
          </w:p>
        </w:tc>
      </w:tr>
    </w:tbl>
    <w:p w:rsidR="00705079" w:rsidRDefault="00705079">
      <w:pPr>
        <w:rPr>
          <w:sz w:val="26"/>
        </w:rPr>
        <w:sectPr w:rsidR="00705079">
          <w:pgSz w:w="16840" w:h="11910" w:orient="landscape"/>
          <w:pgMar w:top="720" w:right="0" w:bottom="280" w:left="0" w:header="720" w:footer="720" w:gutter="0"/>
          <w:cols w:space="720"/>
        </w:sectPr>
      </w:pPr>
    </w:p>
    <w:p w:rsidR="00705079" w:rsidRDefault="00703499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>
                <wp:extent cx="7074535" cy="777240"/>
                <wp:effectExtent l="0" t="0" r="2540" b="3810"/>
                <wp:docPr id="1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4535" cy="777240"/>
                          <a:chOff x="0" y="0"/>
                          <a:chExt cx="11141" cy="1224"/>
                        </a:xfrm>
                      </wpg:grpSpPr>
                      <wps:wsp>
                        <wps:cNvPr id="17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6666" w:rsidRDefault="006F6666">
                              <w:pPr>
                                <w:spacing w:before="74" w:line="315" w:lineRule="exact"/>
                                <w:ind w:left="72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Action Plan and Budget Tracking</w:t>
                              </w:r>
                            </w:p>
                            <w:p w:rsidR="006F6666" w:rsidRDefault="006F6666">
                              <w:pPr>
                                <w:spacing w:before="2" w:line="235" w:lineRule="auto"/>
                                <w:ind w:left="720" w:right="17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Capture your intended annual spend against the 5 key indicators. Clarify the success criteria and evidence of impact that you intend to measure to evaluate for students today and for 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29" style="width:557.05pt;height:61.2pt;mso-position-horizontal-relative:char;mso-position-vertical-relative:line" coordsize="11141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">
                <v:rect id="Rectangle 4" o:spid="_x0000_s1030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" fillcolor="#6dbf4f" stroked="f"/>
                <v:shape id="Text Box 3" o:spid="_x0000_s1031" type="#_x0000_t202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:rsidR="006F6666" w:rsidRDefault="006F6666">
                        <w:pPr>
                          <w:spacing w:before="74" w:line="315" w:lineRule="exact"/>
                          <w:ind w:left="72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Action Plan and Budget Tracking</w:t>
                        </w:r>
                      </w:p>
                      <w:p w:rsidR="006F6666" w:rsidRDefault="006F6666">
                        <w:pPr>
                          <w:spacing w:before="2" w:line="235" w:lineRule="auto"/>
                          <w:ind w:left="720" w:right="17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Capture your intended annual spend against the 5 key indicators. Clarify the success criteria and evidence of impact that you intend to measure to evaluate for students today and for the future.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spacing w:before="3" w:after="1"/>
        <w:rPr>
          <w:rFonts w:ascii="Times New Roman"/>
          <w:sz w:val="11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3134"/>
      </w:tblGrid>
      <w:tr w:rsidR="00705079">
        <w:trPr>
          <w:trHeight w:val="383"/>
        </w:trPr>
        <w:tc>
          <w:tcPr>
            <w:tcW w:w="372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Academic Year: </w:t>
            </w:r>
            <w:r w:rsidR="0018442F">
              <w:rPr>
                <w:color w:val="231F20"/>
                <w:sz w:val="24"/>
              </w:rPr>
              <w:t>2018/19</w:t>
            </w:r>
          </w:p>
        </w:tc>
        <w:tc>
          <w:tcPr>
            <w:tcW w:w="36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Total fund allocated: </w:t>
            </w:r>
            <w:r>
              <w:rPr>
                <w:color w:val="231F20"/>
                <w:sz w:val="24"/>
              </w:rPr>
              <w:t>£</w:t>
            </w:r>
            <w:r w:rsidR="009F4706">
              <w:rPr>
                <w:color w:val="231F20"/>
                <w:sz w:val="24"/>
              </w:rPr>
              <w:t>40,320</w:t>
            </w:r>
          </w:p>
        </w:tc>
        <w:tc>
          <w:tcPr>
            <w:tcW w:w="4923" w:type="dxa"/>
            <w:gridSpan w:val="2"/>
          </w:tcPr>
          <w:p w:rsidR="00705079" w:rsidRDefault="00C84880">
            <w:pPr>
              <w:pStyle w:val="TableParagraph"/>
              <w:spacing w:before="21"/>
              <w:ind w:left="8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 Updated:</w:t>
            </w:r>
            <w:r w:rsidR="009F4706">
              <w:rPr>
                <w:b/>
                <w:color w:val="231F20"/>
                <w:sz w:val="24"/>
              </w:rPr>
              <w:t>18/07/2019</w:t>
            </w:r>
          </w:p>
        </w:tc>
        <w:tc>
          <w:tcPr>
            <w:tcW w:w="3134" w:type="dxa"/>
            <w:tcBorders>
              <w:top w:val="nil"/>
              <w:right w:val="nil"/>
            </w:tcBorders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705079" w:rsidTr="00A316CB">
        <w:trPr>
          <w:trHeight w:val="332"/>
        </w:trPr>
        <w:tc>
          <w:tcPr>
            <w:tcW w:w="12243" w:type="dxa"/>
            <w:gridSpan w:val="4"/>
            <w:vMerge w:val="restart"/>
          </w:tcPr>
          <w:p w:rsidR="00705079" w:rsidRDefault="00C84880">
            <w:pPr>
              <w:pStyle w:val="TableParagraph"/>
              <w:spacing w:before="26" w:line="235" w:lineRule="auto"/>
              <w:ind w:left="80" w:right="104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1: </w:t>
            </w:r>
            <w:r>
              <w:rPr>
                <w:color w:val="0E5F22"/>
                <w:sz w:val="24"/>
              </w:rPr>
              <w:t xml:space="preserve">The engagement of </w:t>
            </w:r>
            <w:r>
              <w:rPr>
                <w:color w:val="0E5F22"/>
                <w:sz w:val="24"/>
                <w:u w:val="single" w:color="0E5F22"/>
              </w:rPr>
              <w:t>all</w:t>
            </w:r>
            <w:r>
              <w:rPr>
                <w:color w:val="0E5F22"/>
                <w:sz w:val="24"/>
              </w:rPr>
              <w:t xml:space="preserve"> pupils in regular physical activity – Chief Medical Officer guidelines recommend that primary school children undertake at least 30 minutes of physical activity a day in school</w:t>
            </w:r>
          </w:p>
        </w:tc>
        <w:tc>
          <w:tcPr>
            <w:tcW w:w="3134" w:type="dxa"/>
            <w:tcBorders>
              <w:top w:val="single" w:sz="4" w:space="0" w:color="auto"/>
            </w:tcBorders>
          </w:tcPr>
          <w:p w:rsidR="00705079" w:rsidRDefault="00C84880">
            <w:pPr>
              <w:pStyle w:val="TableParagraph"/>
              <w:spacing w:before="21" w:line="292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332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:rsidR="00705079" w:rsidRDefault="006F6666" w:rsidP="001B1718">
            <w:pPr>
              <w:pStyle w:val="TableParagraph"/>
              <w:spacing w:before="21" w:line="292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7</w:t>
            </w:r>
            <w:r w:rsidR="001B1718">
              <w:rPr>
                <w:color w:val="231F20"/>
                <w:sz w:val="24"/>
              </w:rPr>
              <w:t>3</w:t>
            </w:r>
            <w:r>
              <w:rPr>
                <w:color w:val="231F20"/>
                <w:sz w:val="24"/>
              </w:rPr>
              <w:t>.</w:t>
            </w:r>
            <w:r w:rsidR="001B1718">
              <w:rPr>
                <w:color w:val="231F20"/>
                <w:sz w:val="24"/>
              </w:rPr>
              <w:t>2</w:t>
            </w:r>
            <w:r>
              <w:rPr>
                <w:color w:val="231F20"/>
                <w:sz w:val="24"/>
              </w:rPr>
              <w:t xml:space="preserve">5 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657"/>
        </w:trPr>
        <w:tc>
          <w:tcPr>
            <w:tcW w:w="3720" w:type="dxa"/>
          </w:tcPr>
          <w:p w:rsidR="00705079" w:rsidRDefault="00C84880">
            <w:pPr>
              <w:pStyle w:val="TableParagraph"/>
              <w:spacing w:before="26" w:line="235" w:lineRule="auto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:rsidR="00705079" w:rsidRDefault="00C84880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4" w:type="dxa"/>
          </w:tcPr>
          <w:p w:rsidR="00705079" w:rsidRDefault="00C84880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542287" w:rsidRPr="006F6666" w:rsidTr="00A316CB">
        <w:trPr>
          <w:trHeight w:val="2939"/>
        </w:trPr>
        <w:tc>
          <w:tcPr>
            <w:tcW w:w="3720" w:type="dxa"/>
            <w:tcBorders>
              <w:bottom w:val="single" w:sz="4" w:space="0" w:color="auto"/>
            </w:tcBorders>
          </w:tcPr>
          <w:p w:rsidR="00542287" w:rsidRPr="006F6666" w:rsidRDefault="00542287" w:rsidP="00542287">
            <w:pPr>
              <w:pStyle w:val="Default"/>
              <w:numPr>
                <w:ilvl w:val="0"/>
                <w:numId w:val="3"/>
              </w:numPr>
              <w:spacing w:after="34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The hiring of professional coach.</w:t>
            </w:r>
          </w:p>
          <w:p w:rsidR="00542287" w:rsidRPr="006F6666" w:rsidRDefault="00542287" w:rsidP="00542287">
            <w:pPr>
              <w:pStyle w:val="Default"/>
              <w:spacing w:after="34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  <w:p w:rsidR="00542287" w:rsidRPr="006F6666" w:rsidRDefault="00542287" w:rsidP="00542287">
            <w:pPr>
              <w:pStyle w:val="Default"/>
              <w:spacing w:after="34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  <w:p w:rsidR="00296C3E" w:rsidRPr="006F6666" w:rsidRDefault="00296C3E" w:rsidP="00542287">
            <w:pPr>
              <w:pStyle w:val="Default"/>
              <w:spacing w:after="34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  <w:p w:rsidR="00296C3E" w:rsidRPr="006F6666" w:rsidRDefault="00296C3E" w:rsidP="00542287">
            <w:pPr>
              <w:pStyle w:val="Default"/>
              <w:spacing w:after="34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  <w:p w:rsidR="00296C3E" w:rsidRPr="006F6666" w:rsidRDefault="00296C3E" w:rsidP="00542287">
            <w:pPr>
              <w:pStyle w:val="Default"/>
              <w:spacing w:after="34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  <w:p w:rsidR="00296C3E" w:rsidRPr="006F6666" w:rsidRDefault="00296C3E" w:rsidP="00542287">
            <w:pPr>
              <w:pStyle w:val="Default"/>
              <w:spacing w:after="34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  <w:p w:rsidR="00296C3E" w:rsidRPr="006F6666" w:rsidRDefault="00296C3E" w:rsidP="00542287">
            <w:pPr>
              <w:pStyle w:val="Default"/>
              <w:spacing w:after="34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  <w:p w:rsidR="00296C3E" w:rsidRPr="006F6666" w:rsidRDefault="00A64367" w:rsidP="00296C3E">
            <w:pPr>
              <w:pStyle w:val="Default"/>
              <w:numPr>
                <w:ilvl w:val="0"/>
                <w:numId w:val="3"/>
              </w:numPr>
              <w:spacing w:after="34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To h</w:t>
            </w:r>
            <w:r w:rsidR="00296C3E" w:rsidRPr="006F6666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ire a dance teacher.</w:t>
            </w:r>
          </w:p>
          <w:p w:rsidR="00A64367" w:rsidRPr="006F6666" w:rsidRDefault="00A64367" w:rsidP="00A64367">
            <w:pPr>
              <w:pStyle w:val="Default"/>
              <w:spacing w:after="34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  <w:p w:rsidR="00A64367" w:rsidRPr="006F6666" w:rsidRDefault="00A64367" w:rsidP="00A64367">
            <w:pPr>
              <w:pStyle w:val="Default"/>
              <w:spacing w:after="34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  <w:p w:rsidR="00A64367" w:rsidRPr="006F6666" w:rsidRDefault="00A64367" w:rsidP="00A64367">
            <w:pPr>
              <w:pStyle w:val="Default"/>
              <w:spacing w:after="34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  <w:p w:rsidR="00A64367" w:rsidRPr="006F6666" w:rsidRDefault="00A64367" w:rsidP="00A64367">
            <w:pPr>
              <w:pStyle w:val="Default"/>
              <w:spacing w:after="34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  <w:p w:rsidR="00A64367" w:rsidRPr="006F6666" w:rsidRDefault="00A64367" w:rsidP="00A64367">
            <w:pPr>
              <w:pStyle w:val="Default"/>
              <w:spacing w:after="34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  <w:p w:rsidR="00A64367" w:rsidRPr="006F6666" w:rsidRDefault="00A64367" w:rsidP="00A64367">
            <w:pPr>
              <w:pStyle w:val="Default"/>
              <w:spacing w:after="34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  <w:p w:rsidR="00A64367" w:rsidRPr="006F6666" w:rsidRDefault="00A64367" w:rsidP="00C31F07">
            <w:pPr>
              <w:pStyle w:val="Default"/>
              <w:numPr>
                <w:ilvl w:val="0"/>
                <w:numId w:val="3"/>
              </w:numPr>
              <w:spacing w:after="34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Subsidize PE kit</w:t>
            </w:r>
            <w:r w:rsidRPr="006F6666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ab/>
            </w: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:rsidR="00542287" w:rsidRPr="006F6666" w:rsidRDefault="00C31F07" w:rsidP="00542287">
            <w:pPr>
              <w:pStyle w:val="Default"/>
              <w:spacing w:after="34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Professional, qualified </w:t>
            </w:r>
            <w:r w:rsidR="00542287" w:rsidRPr="006F6666">
              <w:rPr>
                <w:rFonts w:asciiTheme="minorHAnsi" w:hAnsiTheme="minorHAnsi"/>
                <w:sz w:val="20"/>
                <w:szCs w:val="20"/>
              </w:rPr>
              <w:t xml:space="preserve"> sports coaches</w:t>
            </w:r>
          </w:p>
          <w:p w:rsidR="00542287" w:rsidRPr="006F6666" w:rsidRDefault="00542287" w:rsidP="00542287">
            <w:pPr>
              <w:pStyle w:val="Default"/>
              <w:spacing w:after="34"/>
              <w:rPr>
                <w:rFonts w:asciiTheme="minorHAnsi" w:hAnsiTheme="minorHAnsi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sz w:val="20"/>
                <w:szCs w:val="20"/>
              </w:rPr>
              <w:t xml:space="preserve">Taking all children for high quality games lessons. </w:t>
            </w:r>
          </w:p>
          <w:p w:rsidR="00296C3E" w:rsidRPr="006F6666" w:rsidRDefault="00296C3E" w:rsidP="00542287">
            <w:pPr>
              <w:pStyle w:val="Default"/>
              <w:spacing w:after="34"/>
              <w:rPr>
                <w:rFonts w:asciiTheme="minorHAnsi" w:hAnsiTheme="minorHAnsi"/>
                <w:sz w:val="20"/>
                <w:szCs w:val="20"/>
              </w:rPr>
            </w:pPr>
          </w:p>
          <w:p w:rsidR="00296C3E" w:rsidRPr="006F6666" w:rsidRDefault="00296C3E" w:rsidP="00542287">
            <w:pPr>
              <w:pStyle w:val="Default"/>
              <w:spacing w:after="34"/>
              <w:rPr>
                <w:rFonts w:asciiTheme="minorHAnsi" w:hAnsiTheme="minorHAnsi"/>
                <w:sz w:val="20"/>
                <w:szCs w:val="20"/>
              </w:rPr>
            </w:pPr>
          </w:p>
          <w:p w:rsidR="00296C3E" w:rsidRPr="006F6666" w:rsidRDefault="00296C3E" w:rsidP="00542287">
            <w:pPr>
              <w:pStyle w:val="Default"/>
              <w:spacing w:after="34"/>
              <w:rPr>
                <w:rFonts w:asciiTheme="minorHAnsi" w:hAnsiTheme="minorHAnsi"/>
                <w:sz w:val="20"/>
                <w:szCs w:val="20"/>
              </w:rPr>
            </w:pPr>
          </w:p>
          <w:p w:rsidR="00296C3E" w:rsidRPr="006F6666" w:rsidRDefault="00296C3E" w:rsidP="00542287">
            <w:pPr>
              <w:pStyle w:val="Default"/>
              <w:spacing w:after="34"/>
              <w:rPr>
                <w:rFonts w:asciiTheme="minorHAnsi" w:hAnsiTheme="minorHAnsi"/>
                <w:sz w:val="20"/>
                <w:szCs w:val="20"/>
              </w:rPr>
            </w:pPr>
          </w:p>
          <w:p w:rsidR="00296C3E" w:rsidRPr="006F6666" w:rsidRDefault="00296C3E" w:rsidP="00542287">
            <w:pPr>
              <w:pStyle w:val="Default"/>
              <w:spacing w:after="34"/>
              <w:rPr>
                <w:rFonts w:asciiTheme="minorHAnsi" w:hAnsiTheme="minorHAnsi"/>
                <w:sz w:val="20"/>
                <w:szCs w:val="20"/>
              </w:rPr>
            </w:pPr>
          </w:p>
          <w:p w:rsidR="00296C3E" w:rsidRPr="006F6666" w:rsidRDefault="00296C3E" w:rsidP="00542287">
            <w:pPr>
              <w:pStyle w:val="Default"/>
              <w:spacing w:after="34"/>
              <w:rPr>
                <w:rFonts w:asciiTheme="minorHAnsi" w:hAnsiTheme="minorHAnsi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sz w:val="20"/>
                <w:szCs w:val="20"/>
              </w:rPr>
              <w:t>All children taking part in high quality Dance lesson</w:t>
            </w:r>
            <w:r w:rsidR="00C31F07">
              <w:rPr>
                <w:rFonts w:asciiTheme="minorHAnsi" w:hAnsiTheme="minorHAnsi"/>
                <w:sz w:val="20"/>
                <w:szCs w:val="20"/>
              </w:rPr>
              <w:t>s</w:t>
            </w:r>
            <w:r w:rsidRPr="006F6666"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A64367" w:rsidRPr="006F6666" w:rsidRDefault="00A64367" w:rsidP="00542287">
            <w:pPr>
              <w:pStyle w:val="Default"/>
              <w:spacing w:after="34"/>
              <w:rPr>
                <w:rFonts w:asciiTheme="minorHAnsi" w:hAnsiTheme="minorHAnsi"/>
                <w:sz w:val="20"/>
                <w:szCs w:val="20"/>
              </w:rPr>
            </w:pPr>
          </w:p>
          <w:p w:rsidR="00A64367" w:rsidRPr="006F6666" w:rsidRDefault="00A64367" w:rsidP="00542287">
            <w:pPr>
              <w:pStyle w:val="Default"/>
              <w:spacing w:after="34"/>
              <w:rPr>
                <w:rFonts w:asciiTheme="minorHAnsi" w:hAnsiTheme="minorHAnsi"/>
                <w:sz w:val="20"/>
                <w:szCs w:val="20"/>
              </w:rPr>
            </w:pPr>
          </w:p>
          <w:p w:rsidR="00A64367" w:rsidRPr="006F6666" w:rsidRDefault="00A64367" w:rsidP="00542287">
            <w:pPr>
              <w:pStyle w:val="Default"/>
              <w:spacing w:after="34"/>
              <w:rPr>
                <w:rFonts w:asciiTheme="minorHAnsi" w:hAnsiTheme="minorHAnsi"/>
                <w:sz w:val="20"/>
                <w:szCs w:val="20"/>
              </w:rPr>
            </w:pPr>
          </w:p>
          <w:p w:rsidR="00A64367" w:rsidRPr="006F6666" w:rsidRDefault="00A64367" w:rsidP="00542287">
            <w:pPr>
              <w:pStyle w:val="Default"/>
              <w:spacing w:after="34"/>
              <w:rPr>
                <w:rFonts w:asciiTheme="minorHAnsi" w:hAnsiTheme="minorHAnsi"/>
                <w:sz w:val="20"/>
                <w:szCs w:val="20"/>
              </w:rPr>
            </w:pPr>
          </w:p>
          <w:p w:rsidR="00A64367" w:rsidRPr="006F6666" w:rsidRDefault="00A64367" w:rsidP="00542287">
            <w:pPr>
              <w:pStyle w:val="Default"/>
              <w:spacing w:after="34"/>
              <w:rPr>
                <w:rFonts w:asciiTheme="minorHAnsi" w:hAnsiTheme="minorHAnsi"/>
                <w:sz w:val="20"/>
                <w:szCs w:val="20"/>
              </w:rPr>
            </w:pPr>
          </w:p>
          <w:p w:rsidR="00A64367" w:rsidRPr="006F6666" w:rsidRDefault="00C31F07" w:rsidP="00542287">
            <w:pPr>
              <w:pStyle w:val="Default"/>
              <w:spacing w:after="34"/>
              <w:rPr>
                <w:rFonts w:asciiTheme="minorHAnsi" w:hAnsiTheme="minorHAnsi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Provide</w:t>
            </w:r>
            <w:r w:rsidRPr="006F6666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ab/>
            </w:r>
            <w:r w:rsidR="00A64367" w:rsidRPr="006F6666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PE kit for disadvantaged pupils</w:t>
            </w:r>
          </w:p>
        </w:tc>
        <w:tc>
          <w:tcPr>
            <w:tcW w:w="1616" w:type="dxa"/>
            <w:tcBorders>
              <w:bottom w:val="single" w:sz="12" w:space="0" w:color="231F20"/>
            </w:tcBorders>
          </w:tcPr>
          <w:p w:rsidR="00542287" w:rsidRPr="006F6666" w:rsidRDefault="00542287" w:rsidP="00542287">
            <w:pPr>
              <w:pStyle w:val="Default"/>
              <w:spacing w:after="34"/>
              <w:rPr>
                <w:rFonts w:asciiTheme="minorHAnsi" w:hAnsiTheme="minorHAnsi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sz w:val="20"/>
                <w:szCs w:val="20"/>
              </w:rPr>
              <w:t>£18,563</w:t>
            </w:r>
          </w:p>
          <w:p w:rsidR="00296C3E" w:rsidRPr="006F6666" w:rsidRDefault="00296C3E" w:rsidP="00542287">
            <w:pPr>
              <w:pStyle w:val="Default"/>
              <w:spacing w:after="34"/>
              <w:rPr>
                <w:rFonts w:asciiTheme="minorHAnsi" w:hAnsiTheme="minorHAnsi"/>
                <w:sz w:val="20"/>
                <w:szCs w:val="20"/>
              </w:rPr>
            </w:pPr>
          </w:p>
          <w:p w:rsidR="00296C3E" w:rsidRPr="006F6666" w:rsidRDefault="00296C3E" w:rsidP="00542287">
            <w:pPr>
              <w:pStyle w:val="Default"/>
              <w:spacing w:after="34"/>
              <w:rPr>
                <w:rFonts w:asciiTheme="minorHAnsi" w:hAnsiTheme="minorHAnsi"/>
                <w:sz w:val="20"/>
                <w:szCs w:val="20"/>
              </w:rPr>
            </w:pPr>
          </w:p>
          <w:p w:rsidR="00296C3E" w:rsidRPr="006F6666" w:rsidRDefault="00296C3E" w:rsidP="00542287">
            <w:pPr>
              <w:pStyle w:val="Default"/>
              <w:spacing w:after="34"/>
              <w:rPr>
                <w:rFonts w:asciiTheme="minorHAnsi" w:hAnsiTheme="minorHAnsi"/>
                <w:sz w:val="20"/>
                <w:szCs w:val="20"/>
              </w:rPr>
            </w:pPr>
          </w:p>
          <w:p w:rsidR="00296C3E" w:rsidRPr="006F6666" w:rsidRDefault="00296C3E" w:rsidP="00542287">
            <w:pPr>
              <w:pStyle w:val="Default"/>
              <w:spacing w:after="34"/>
              <w:rPr>
                <w:rFonts w:asciiTheme="minorHAnsi" w:hAnsiTheme="minorHAnsi"/>
                <w:sz w:val="20"/>
                <w:szCs w:val="20"/>
              </w:rPr>
            </w:pPr>
          </w:p>
          <w:p w:rsidR="00296C3E" w:rsidRPr="006F6666" w:rsidRDefault="00296C3E" w:rsidP="00542287">
            <w:pPr>
              <w:pStyle w:val="Default"/>
              <w:spacing w:after="34"/>
              <w:rPr>
                <w:rFonts w:asciiTheme="minorHAnsi" w:hAnsiTheme="minorHAnsi"/>
                <w:sz w:val="20"/>
                <w:szCs w:val="20"/>
              </w:rPr>
            </w:pPr>
          </w:p>
          <w:p w:rsidR="00296C3E" w:rsidRPr="006F6666" w:rsidRDefault="00296C3E" w:rsidP="00542287">
            <w:pPr>
              <w:pStyle w:val="Default"/>
              <w:spacing w:after="34"/>
              <w:rPr>
                <w:rFonts w:asciiTheme="minorHAnsi" w:hAnsiTheme="minorHAnsi"/>
                <w:sz w:val="20"/>
                <w:szCs w:val="20"/>
              </w:rPr>
            </w:pPr>
          </w:p>
          <w:p w:rsidR="00296C3E" w:rsidRPr="006F6666" w:rsidRDefault="00296C3E" w:rsidP="00542287">
            <w:pPr>
              <w:pStyle w:val="Default"/>
              <w:spacing w:after="34"/>
              <w:rPr>
                <w:rFonts w:asciiTheme="minorHAnsi" w:hAnsiTheme="minorHAnsi"/>
                <w:sz w:val="20"/>
                <w:szCs w:val="20"/>
              </w:rPr>
            </w:pPr>
          </w:p>
          <w:p w:rsidR="00296C3E" w:rsidRPr="006F6666" w:rsidRDefault="00296C3E" w:rsidP="00542287">
            <w:pPr>
              <w:pStyle w:val="Default"/>
              <w:spacing w:after="34"/>
              <w:rPr>
                <w:rFonts w:asciiTheme="minorHAnsi" w:hAnsiTheme="minorHAnsi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sz w:val="20"/>
                <w:szCs w:val="20"/>
              </w:rPr>
              <w:t>£10,000</w:t>
            </w:r>
          </w:p>
          <w:p w:rsidR="00A64367" w:rsidRPr="006F6666" w:rsidRDefault="00A64367" w:rsidP="00542287">
            <w:pPr>
              <w:pStyle w:val="Default"/>
              <w:spacing w:after="34"/>
              <w:rPr>
                <w:rFonts w:asciiTheme="minorHAnsi" w:hAnsiTheme="minorHAnsi"/>
                <w:sz w:val="20"/>
                <w:szCs w:val="20"/>
              </w:rPr>
            </w:pPr>
          </w:p>
          <w:p w:rsidR="00A64367" w:rsidRPr="006F6666" w:rsidRDefault="00A64367" w:rsidP="00542287">
            <w:pPr>
              <w:pStyle w:val="Default"/>
              <w:spacing w:after="34"/>
              <w:rPr>
                <w:rFonts w:asciiTheme="minorHAnsi" w:hAnsiTheme="minorHAnsi"/>
                <w:sz w:val="20"/>
                <w:szCs w:val="20"/>
              </w:rPr>
            </w:pPr>
          </w:p>
          <w:p w:rsidR="00A64367" w:rsidRPr="006F6666" w:rsidRDefault="00A64367" w:rsidP="00542287">
            <w:pPr>
              <w:pStyle w:val="Default"/>
              <w:spacing w:after="34"/>
              <w:rPr>
                <w:rFonts w:asciiTheme="minorHAnsi" w:hAnsiTheme="minorHAnsi"/>
                <w:sz w:val="20"/>
                <w:szCs w:val="20"/>
              </w:rPr>
            </w:pPr>
          </w:p>
          <w:p w:rsidR="00A64367" w:rsidRPr="006F6666" w:rsidRDefault="00A64367" w:rsidP="00542287">
            <w:pPr>
              <w:pStyle w:val="Default"/>
              <w:spacing w:after="34"/>
              <w:rPr>
                <w:rFonts w:asciiTheme="minorHAnsi" w:hAnsiTheme="minorHAnsi"/>
                <w:sz w:val="20"/>
                <w:szCs w:val="20"/>
              </w:rPr>
            </w:pPr>
          </w:p>
          <w:p w:rsidR="00A64367" w:rsidRPr="006F6666" w:rsidRDefault="00A64367" w:rsidP="00542287">
            <w:pPr>
              <w:pStyle w:val="Default"/>
              <w:spacing w:after="34"/>
              <w:rPr>
                <w:rFonts w:asciiTheme="minorHAnsi" w:hAnsiTheme="minorHAnsi"/>
                <w:sz w:val="20"/>
                <w:szCs w:val="20"/>
              </w:rPr>
            </w:pPr>
          </w:p>
          <w:p w:rsidR="00A64367" w:rsidRPr="006F6666" w:rsidRDefault="00A64367" w:rsidP="00542287">
            <w:pPr>
              <w:pStyle w:val="Default"/>
              <w:spacing w:after="34"/>
              <w:rPr>
                <w:rFonts w:asciiTheme="minorHAnsi" w:hAnsiTheme="minorHAnsi"/>
                <w:sz w:val="20"/>
                <w:szCs w:val="20"/>
              </w:rPr>
            </w:pPr>
          </w:p>
          <w:p w:rsidR="00A64367" w:rsidRPr="006F6666" w:rsidRDefault="00A64367" w:rsidP="00542287">
            <w:pPr>
              <w:pStyle w:val="Default"/>
              <w:spacing w:after="34"/>
              <w:rPr>
                <w:rFonts w:asciiTheme="minorHAnsi" w:hAnsiTheme="minorHAnsi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£500</w:t>
            </w: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:rsidR="00542287" w:rsidRPr="006F6666" w:rsidRDefault="00542287" w:rsidP="00542287">
            <w:pPr>
              <w:pStyle w:val="TableParagraph"/>
              <w:ind w:left="0"/>
              <w:rPr>
                <w:rFonts w:asciiTheme="minorHAnsi" w:hAnsiTheme="minorHAnsi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sz w:val="20"/>
                <w:szCs w:val="20"/>
              </w:rPr>
              <w:t>Children working in teams and individual challenges. Children developing a passion for sport through a variety of sports disciplines. We will also aim to offer 50% of the school a 3</w:t>
            </w:r>
            <w:r w:rsidRPr="006F6666">
              <w:rPr>
                <w:rFonts w:asciiTheme="minorHAnsi" w:hAnsiTheme="minorHAnsi"/>
                <w:sz w:val="20"/>
                <w:szCs w:val="20"/>
                <w:vertAlign w:val="superscript"/>
              </w:rPr>
              <w:t>rd</w:t>
            </w:r>
            <w:r w:rsidR="00C31F07">
              <w:rPr>
                <w:rFonts w:asciiTheme="minorHAnsi" w:hAnsiTheme="minorHAnsi"/>
                <w:sz w:val="20"/>
                <w:szCs w:val="20"/>
              </w:rPr>
              <w:t xml:space="preserve"> hour of PE.  Lesson</w:t>
            </w:r>
            <w:r w:rsidRPr="006F6666">
              <w:rPr>
                <w:rFonts w:asciiTheme="minorHAnsi" w:hAnsiTheme="minorHAnsi"/>
                <w:sz w:val="20"/>
                <w:szCs w:val="20"/>
              </w:rPr>
              <w:t xml:space="preserve"> observations have shown the high standard of teaching</w:t>
            </w:r>
            <w:r w:rsidR="00A64367" w:rsidRPr="006F6666"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296C3E" w:rsidRPr="006F6666" w:rsidRDefault="00296C3E" w:rsidP="00542287">
            <w:pPr>
              <w:pStyle w:val="TableParagraph"/>
              <w:ind w:left="0"/>
              <w:rPr>
                <w:rFonts w:asciiTheme="minorHAnsi" w:hAnsiTheme="minorHAnsi"/>
                <w:sz w:val="20"/>
                <w:szCs w:val="20"/>
              </w:rPr>
            </w:pPr>
          </w:p>
          <w:p w:rsidR="00296C3E" w:rsidRPr="006F6666" w:rsidRDefault="00296C3E" w:rsidP="00542287">
            <w:pPr>
              <w:pStyle w:val="TableParagraph"/>
              <w:ind w:left="0"/>
              <w:rPr>
                <w:rFonts w:asciiTheme="minorHAnsi" w:hAnsiTheme="minorHAnsi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sz w:val="20"/>
                <w:szCs w:val="20"/>
              </w:rPr>
              <w:t>Professional dance coach to support dance lessons and our creative curriculum. Children developing and understanding of performance for a purpose, working as a team and performing to an audience</w:t>
            </w:r>
            <w:r w:rsidR="00A64367" w:rsidRPr="006F6666"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A64367" w:rsidRPr="006F6666" w:rsidRDefault="00A64367" w:rsidP="00542287">
            <w:pPr>
              <w:pStyle w:val="TableParagraph"/>
              <w:ind w:left="0"/>
              <w:rPr>
                <w:rFonts w:asciiTheme="minorHAnsi" w:hAnsiTheme="minorHAnsi"/>
                <w:sz w:val="20"/>
                <w:szCs w:val="20"/>
              </w:rPr>
            </w:pPr>
          </w:p>
          <w:p w:rsidR="00A64367" w:rsidRPr="006F6666" w:rsidRDefault="00A64367" w:rsidP="00542287">
            <w:pPr>
              <w:pStyle w:val="TableParagraph"/>
              <w:ind w:left="0"/>
              <w:rPr>
                <w:rFonts w:asciiTheme="minorHAnsi" w:hAnsiTheme="minorHAnsi"/>
                <w:sz w:val="20"/>
                <w:szCs w:val="20"/>
              </w:rPr>
            </w:pPr>
          </w:p>
          <w:p w:rsidR="00A64367" w:rsidRPr="006F6666" w:rsidRDefault="00A64367" w:rsidP="00542287">
            <w:pPr>
              <w:pStyle w:val="TableParagraph"/>
              <w:ind w:left="0"/>
              <w:rPr>
                <w:rFonts w:asciiTheme="minorHAnsi" w:hAnsiTheme="minorHAnsi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sz w:val="20"/>
                <w:szCs w:val="20"/>
              </w:rPr>
              <w:t>Right PE kit means that all</w:t>
            </w:r>
            <w:r w:rsidR="00C31F07">
              <w:rPr>
                <w:rFonts w:asciiTheme="minorHAnsi" w:hAnsiTheme="minorHAnsi"/>
                <w:sz w:val="20"/>
                <w:szCs w:val="20"/>
              </w:rPr>
              <w:t xml:space="preserve"> pupils</w:t>
            </w:r>
            <w:r w:rsidRPr="006F6666">
              <w:rPr>
                <w:rFonts w:asciiTheme="minorHAnsi" w:hAnsiTheme="minorHAnsi"/>
                <w:sz w:val="20"/>
                <w:szCs w:val="20"/>
              </w:rPr>
              <w:t xml:space="preserve"> can take part in lessons.</w:t>
            </w:r>
          </w:p>
          <w:p w:rsidR="00A64367" w:rsidRPr="006F6666" w:rsidRDefault="00A64367" w:rsidP="00542287">
            <w:pPr>
              <w:pStyle w:val="TableParagraph"/>
              <w:ind w:left="0"/>
              <w:rPr>
                <w:rFonts w:asciiTheme="minorHAnsi" w:hAnsiTheme="minorHAnsi"/>
                <w:sz w:val="20"/>
                <w:szCs w:val="20"/>
              </w:rPr>
            </w:pPr>
          </w:p>
          <w:p w:rsidR="00A64367" w:rsidRPr="006F6666" w:rsidRDefault="00A64367" w:rsidP="00542287">
            <w:pPr>
              <w:pStyle w:val="TableParagraph"/>
              <w:ind w:left="0"/>
              <w:rPr>
                <w:rFonts w:asciiTheme="minorHAnsi" w:hAnsiTheme="minorHAnsi"/>
                <w:sz w:val="20"/>
                <w:szCs w:val="20"/>
              </w:rPr>
            </w:pPr>
          </w:p>
          <w:p w:rsidR="00A64367" w:rsidRPr="006F6666" w:rsidRDefault="00A64367" w:rsidP="00542287">
            <w:pPr>
              <w:pStyle w:val="TableParagraph"/>
              <w:ind w:left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134" w:type="dxa"/>
            <w:tcBorders>
              <w:bottom w:val="single" w:sz="12" w:space="0" w:color="231F20"/>
            </w:tcBorders>
          </w:tcPr>
          <w:p w:rsidR="00542287" w:rsidRPr="006F6666" w:rsidRDefault="00542287" w:rsidP="00542287">
            <w:pPr>
              <w:pStyle w:val="TableParagraph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6F6666">
              <w:rPr>
                <w:rFonts w:asciiTheme="minorHAnsi" w:hAnsiTheme="minorHAnsi" w:cstheme="minorHAnsi"/>
                <w:sz w:val="20"/>
                <w:szCs w:val="20"/>
              </w:rPr>
              <w:t>Continue to develop</w:t>
            </w:r>
            <w:r w:rsidR="00296C3E" w:rsidRPr="006F6666">
              <w:rPr>
                <w:rFonts w:asciiTheme="minorHAnsi" w:hAnsiTheme="minorHAnsi" w:cstheme="minorHAnsi"/>
                <w:sz w:val="20"/>
                <w:szCs w:val="20"/>
              </w:rPr>
              <w:t xml:space="preserve"> the sports that are offered and the development of Gym within the curriculum.</w:t>
            </w:r>
          </w:p>
          <w:p w:rsidR="00296C3E" w:rsidRPr="006F6666" w:rsidRDefault="00296C3E" w:rsidP="00542287">
            <w:pPr>
              <w:pStyle w:val="TableParagraph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296C3E" w:rsidRPr="006F6666" w:rsidRDefault="00296C3E" w:rsidP="00542287">
            <w:pPr>
              <w:pStyle w:val="TableParagraph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296C3E" w:rsidRPr="006F6666" w:rsidRDefault="00296C3E" w:rsidP="00542287">
            <w:pPr>
              <w:pStyle w:val="TableParagraph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296C3E" w:rsidRPr="006F6666" w:rsidRDefault="00296C3E" w:rsidP="00542287">
            <w:pPr>
              <w:pStyle w:val="TableParagraph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296C3E" w:rsidRPr="006F6666" w:rsidRDefault="00296C3E" w:rsidP="00542287">
            <w:pPr>
              <w:pStyle w:val="TableParagraph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296C3E" w:rsidRPr="006F6666" w:rsidRDefault="00296C3E" w:rsidP="00542287">
            <w:pPr>
              <w:pStyle w:val="TableParagraph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A64367" w:rsidRPr="006F6666" w:rsidRDefault="00A64367" w:rsidP="00542287">
            <w:pPr>
              <w:pStyle w:val="TableParagraph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A64367" w:rsidRPr="006F6666" w:rsidRDefault="00A64367" w:rsidP="00542287">
            <w:pPr>
              <w:pStyle w:val="TableParagraph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A64367" w:rsidRPr="006F6666" w:rsidRDefault="00A64367" w:rsidP="00542287">
            <w:pPr>
              <w:pStyle w:val="TableParagraph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A64367" w:rsidRPr="006F6666" w:rsidRDefault="00A64367" w:rsidP="00542287">
            <w:pPr>
              <w:pStyle w:val="TableParagraph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A64367" w:rsidRPr="006F6666" w:rsidRDefault="00A64367" w:rsidP="00542287">
            <w:pPr>
              <w:pStyle w:val="TableParagraph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A64367" w:rsidRPr="006F6666" w:rsidRDefault="00A64367" w:rsidP="00542287">
            <w:pPr>
              <w:pStyle w:val="TableParagraph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A64367" w:rsidRPr="006F6666" w:rsidRDefault="00A64367" w:rsidP="00542287">
            <w:pPr>
              <w:pStyle w:val="TableParagraph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A64367" w:rsidRPr="006F6666" w:rsidRDefault="00A64367" w:rsidP="00C31F07">
            <w:pPr>
              <w:pStyle w:val="TableParagraph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6F6666">
              <w:rPr>
                <w:rFonts w:asciiTheme="minorHAnsi" w:hAnsiTheme="minorHAnsi" w:cstheme="minorHAnsi"/>
                <w:sz w:val="20"/>
                <w:szCs w:val="20"/>
              </w:rPr>
              <w:t>Teachers to identify any children that will need a PE kit to take part in sport</w:t>
            </w:r>
            <w:r w:rsidR="00C31F07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gramStart"/>
            <w:r w:rsidR="00C31F07">
              <w:rPr>
                <w:rFonts w:asciiTheme="minorHAnsi" w:hAnsiTheme="minorHAnsi" w:cstheme="minorHAnsi"/>
                <w:sz w:val="20"/>
                <w:szCs w:val="20"/>
              </w:rPr>
              <w:t>in  a</w:t>
            </w:r>
            <w:proofErr w:type="gramEnd"/>
            <w:r w:rsidR="00C31F07">
              <w:rPr>
                <w:rFonts w:asciiTheme="minorHAnsi" w:hAnsiTheme="minorHAnsi" w:cstheme="minorHAnsi"/>
                <w:sz w:val="20"/>
                <w:szCs w:val="20"/>
              </w:rPr>
              <w:t xml:space="preserve"> timely manner.</w:t>
            </w:r>
          </w:p>
        </w:tc>
      </w:tr>
      <w:tr w:rsidR="00542287" w:rsidRPr="006F6666" w:rsidTr="00A316CB">
        <w:trPr>
          <w:trHeight w:val="315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</w:tcPr>
          <w:p w:rsidR="00542287" w:rsidRPr="006F6666" w:rsidRDefault="00542287" w:rsidP="00542287">
            <w:pPr>
              <w:pStyle w:val="TableParagraph"/>
              <w:spacing w:before="16"/>
              <w:ind w:left="80"/>
              <w:rPr>
                <w:rFonts w:asciiTheme="minorHAnsi" w:hAnsiTheme="minorHAnsi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b/>
                <w:color w:val="0E5F22"/>
                <w:sz w:val="20"/>
                <w:szCs w:val="20"/>
              </w:rPr>
              <w:t xml:space="preserve">Key indicator 2: </w:t>
            </w:r>
            <w:r w:rsidRPr="006F6666">
              <w:rPr>
                <w:rFonts w:asciiTheme="minorHAnsi" w:hAnsiTheme="minorHAnsi"/>
                <w:color w:val="0E5F22"/>
                <w:sz w:val="20"/>
                <w:szCs w:val="20"/>
              </w:rPr>
              <w:t>The profile of PESSPA being raised across the school as a tool for whole school improvement</w:t>
            </w:r>
          </w:p>
        </w:tc>
        <w:tc>
          <w:tcPr>
            <w:tcW w:w="3134" w:type="dxa"/>
            <w:tcBorders>
              <w:top w:val="single" w:sz="4" w:space="0" w:color="auto"/>
            </w:tcBorders>
          </w:tcPr>
          <w:p w:rsidR="00542287" w:rsidRPr="006F6666" w:rsidRDefault="00542287" w:rsidP="00542287">
            <w:pPr>
              <w:pStyle w:val="TableParagraph"/>
              <w:spacing w:before="16" w:line="279" w:lineRule="exact"/>
              <w:ind w:left="48" w:right="83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color w:val="231F20"/>
                <w:sz w:val="20"/>
                <w:szCs w:val="20"/>
              </w:rPr>
              <w:t>Percentage of total allocation:</w:t>
            </w:r>
          </w:p>
        </w:tc>
      </w:tr>
      <w:tr w:rsidR="00542287" w:rsidRPr="006F6666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542287" w:rsidRPr="006F6666" w:rsidRDefault="00542287" w:rsidP="00542287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134" w:type="dxa"/>
          </w:tcPr>
          <w:p w:rsidR="00542287" w:rsidRPr="006F6666" w:rsidRDefault="00542287" w:rsidP="00542287">
            <w:pPr>
              <w:pStyle w:val="TableParagraph"/>
              <w:spacing w:before="21" w:line="279" w:lineRule="exact"/>
              <w:ind w:left="21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color w:val="231F20"/>
                <w:sz w:val="20"/>
                <w:szCs w:val="20"/>
              </w:rPr>
              <w:t>%</w:t>
            </w:r>
          </w:p>
        </w:tc>
      </w:tr>
      <w:tr w:rsidR="00542287" w:rsidRPr="006F6666">
        <w:trPr>
          <w:trHeight w:val="618"/>
        </w:trPr>
        <w:tc>
          <w:tcPr>
            <w:tcW w:w="3720" w:type="dxa"/>
          </w:tcPr>
          <w:p w:rsidR="00542287" w:rsidRPr="006F6666" w:rsidRDefault="00542287" w:rsidP="00542287">
            <w:pPr>
              <w:pStyle w:val="TableParagraph"/>
              <w:spacing w:before="19" w:line="288" w:lineRule="exact"/>
              <w:ind w:left="80" w:right="91"/>
              <w:rPr>
                <w:rFonts w:asciiTheme="minorHAnsi" w:hAnsiTheme="minorHAnsi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color w:val="231F20"/>
                <w:sz w:val="20"/>
                <w:szCs w:val="20"/>
              </w:rPr>
              <w:t xml:space="preserve">School focus with clarity on intended </w:t>
            </w:r>
            <w:r w:rsidRPr="006F6666">
              <w:rPr>
                <w:rFonts w:asciiTheme="minorHAnsi" w:hAnsiTheme="minorHAnsi"/>
                <w:b/>
                <w:color w:val="231F20"/>
                <w:sz w:val="20"/>
                <w:szCs w:val="20"/>
              </w:rPr>
              <w:t>impact on pupils</w:t>
            </w:r>
            <w:r w:rsidRPr="006F6666">
              <w:rPr>
                <w:rFonts w:asciiTheme="minorHAnsi" w:hAnsiTheme="minorHAnsi"/>
                <w:color w:val="231F20"/>
                <w:sz w:val="20"/>
                <w:szCs w:val="20"/>
              </w:rPr>
              <w:t>:</w:t>
            </w:r>
          </w:p>
        </w:tc>
        <w:tc>
          <w:tcPr>
            <w:tcW w:w="3600" w:type="dxa"/>
          </w:tcPr>
          <w:p w:rsidR="00542287" w:rsidRPr="006F6666" w:rsidRDefault="00542287" w:rsidP="00542287">
            <w:pPr>
              <w:pStyle w:val="TableParagraph"/>
              <w:spacing w:before="21"/>
              <w:ind w:left="80"/>
              <w:rPr>
                <w:rFonts w:asciiTheme="minorHAnsi" w:hAnsiTheme="minorHAnsi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color w:val="231F20"/>
                <w:sz w:val="20"/>
                <w:szCs w:val="20"/>
              </w:rPr>
              <w:t>Actions to achieve:</w:t>
            </w:r>
          </w:p>
        </w:tc>
        <w:tc>
          <w:tcPr>
            <w:tcW w:w="1616" w:type="dxa"/>
          </w:tcPr>
          <w:p w:rsidR="00542287" w:rsidRPr="006F6666" w:rsidRDefault="00542287" w:rsidP="00542287">
            <w:pPr>
              <w:pStyle w:val="TableParagraph"/>
              <w:spacing w:before="19" w:line="288" w:lineRule="exact"/>
              <w:ind w:left="80"/>
              <w:rPr>
                <w:rFonts w:asciiTheme="minorHAnsi" w:hAnsiTheme="minorHAnsi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color w:val="231F20"/>
                <w:sz w:val="20"/>
                <w:szCs w:val="20"/>
              </w:rPr>
              <w:t>Funding allocated:</w:t>
            </w:r>
          </w:p>
        </w:tc>
        <w:tc>
          <w:tcPr>
            <w:tcW w:w="3307" w:type="dxa"/>
          </w:tcPr>
          <w:p w:rsidR="00542287" w:rsidRPr="006F6666" w:rsidRDefault="00542287" w:rsidP="00542287">
            <w:pPr>
              <w:pStyle w:val="TableParagraph"/>
              <w:spacing w:before="21"/>
              <w:ind w:left="80"/>
              <w:rPr>
                <w:rFonts w:asciiTheme="minorHAnsi" w:hAnsiTheme="minorHAnsi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color w:val="231F20"/>
                <w:sz w:val="20"/>
                <w:szCs w:val="20"/>
              </w:rPr>
              <w:t>Evidence and impact:</w:t>
            </w:r>
          </w:p>
        </w:tc>
        <w:tc>
          <w:tcPr>
            <w:tcW w:w="3134" w:type="dxa"/>
          </w:tcPr>
          <w:p w:rsidR="00542287" w:rsidRPr="006F6666" w:rsidRDefault="00542287" w:rsidP="00542287">
            <w:pPr>
              <w:pStyle w:val="TableParagraph"/>
              <w:spacing w:before="19" w:line="288" w:lineRule="exact"/>
              <w:ind w:left="80"/>
              <w:rPr>
                <w:rFonts w:asciiTheme="minorHAnsi" w:hAnsiTheme="minorHAnsi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color w:val="231F20"/>
                <w:sz w:val="20"/>
                <w:szCs w:val="20"/>
              </w:rPr>
              <w:t>Sustainability and suggested next steps:</w:t>
            </w:r>
          </w:p>
        </w:tc>
      </w:tr>
      <w:tr w:rsidR="00542287" w:rsidRPr="006F6666" w:rsidTr="00BF0511">
        <w:trPr>
          <w:trHeight w:val="2532"/>
        </w:trPr>
        <w:tc>
          <w:tcPr>
            <w:tcW w:w="3720" w:type="dxa"/>
          </w:tcPr>
          <w:p w:rsidR="00542287" w:rsidRPr="006F6666" w:rsidRDefault="00542287" w:rsidP="00542287">
            <w:pPr>
              <w:pStyle w:val="TableParagraph"/>
              <w:ind w:left="0"/>
              <w:rPr>
                <w:rFonts w:asciiTheme="minorHAnsi" w:hAnsiTheme="minorHAnsi"/>
                <w:sz w:val="20"/>
                <w:szCs w:val="20"/>
              </w:rPr>
            </w:pPr>
          </w:p>
          <w:p w:rsidR="009F4706" w:rsidRPr="006F6666" w:rsidRDefault="009F4706" w:rsidP="009F4706">
            <w:pPr>
              <w:pStyle w:val="TableParagraph"/>
              <w:numPr>
                <w:ilvl w:val="0"/>
                <w:numId w:val="6"/>
              </w:numPr>
              <w:rPr>
                <w:rFonts w:asciiTheme="minorHAnsi" w:hAnsiTheme="minorHAnsi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sz w:val="20"/>
                <w:szCs w:val="20"/>
              </w:rPr>
              <w:t>A clearer pupil voice regarding the teaching of sport.</w:t>
            </w:r>
          </w:p>
        </w:tc>
        <w:tc>
          <w:tcPr>
            <w:tcW w:w="3600" w:type="dxa"/>
          </w:tcPr>
          <w:p w:rsidR="00542287" w:rsidRPr="006F6666" w:rsidRDefault="00542287" w:rsidP="00542287">
            <w:pPr>
              <w:pStyle w:val="TableParagraph"/>
              <w:ind w:left="0"/>
              <w:rPr>
                <w:rFonts w:asciiTheme="minorHAnsi" w:hAnsiTheme="minorHAnsi"/>
                <w:sz w:val="20"/>
                <w:szCs w:val="20"/>
              </w:rPr>
            </w:pPr>
          </w:p>
          <w:p w:rsidR="009F4706" w:rsidRPr="006F6666" w:rsidRDefault="009F4706" w:rsidP="00542287">
            <w:pPr>
              <w:pStyle w:val="TableParagraph"/>
              <w:ind w:left="0"/>
              <w:rPr>
                <w:rFonts w:asciiTheme="minorHAnsi" w:hAnsiTheme="minorHAnsi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sz w:val="20"/>
                <w:szCs w:val="20"/>
              </w:rPr>
              <w:t xml:space="preserve">As part of our service agreement. We will have Madeleine Campbell work with our Sports Leader to </w:t>
            </w:r>
            <w:r w:rsidR="00C31F07">
              <w:rPr>
                <w:rFonts w:asciiTheme="minorHAnsi" w:hAnsiTheme="minorHAnsi"/>
                <w:sz w:val="20"/>
                <w:szCs w:val="20"/>
              </w:rPr>
              <w:t>develop our Sports council and Change for L</w:t>
            </w:r>
            <w:r w:rsidRPr="006F6666">
              <w:rPr>
                <w:rFonts w:asciiTheme="minorHAnsi" w:hAnsiTheme="minorHAnsi"/>
                <w:sz w:val="20"/>
                <w:szCs w:val="20"/>
              </w:rPr>
              <w:t xml:space="preserve">ife ambassadors. </w:t>
            </w:r>
          </w:p>
        </w:tc>
        <w:tc>
          <w:tcPr>
            <w:tcW w:w="1616" w:type="dxa"/>
          </w:tcPr>
          <w:p w:rsidR="009F4706" w:rsidRPr="006F6666" w:rsidRDefault="00C31F07" w:rsidP="00542287">
            <w:pPr>
              <w:pStyle w:val="TableParagraph"/>
              <w:ind w:left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£500</w:t>
            </w:r>
          </w:p>
          <w:p w:rsidR="009F4706" w:rsidRPr="006F6666" w:rsidRDefault="009F4706" w:rsidP="00542287">
            <w:pPr>
              <w:pStyle w:val="TableParagraph"/>
              <w:ind w:left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307" w:type="dxa"/>
          </w:tcPr>
          <w:p w:rsidR="00542287" w:rsidRPr="006F6666" w:rsidRDefault="00542287" w:rsidP="00542287">
            <w:pPr>
              <w:pStyle w:val="TableParagraph"/>
              <w:ind w:left="0"/>
              <w:rPr>
                <w:rFonts w:asciiTheme="minorHAnsi" w:hAnsiTheme="minorHAnsi"/>
                <w:sz w:val="20"/>
                <w:szCs w:val="20"/>
              </w:rPr>
            </w:pPr>
          </w:p>
          <w:p w:rsidR="009F4706" w:rsidRPr="006F6666" w:rsidRDefault="009F4706" w:rsidP="00542287">
            <w:pPr>
              <w:pStyle w:val="TableParagraph"/>
              <w:ind w:left="0"/>
              <w:rPr>
                <w:rFonts w:asciiTheme="minorHAnsi" w:hAnsiTheme="minorHAnsi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sz w:val="20"/>
                <w:szCs w:val="20"/>
              </w:rPr>
              <w:t>Pupils to have a clear voice in the PE provision in sport.</w:t>
            </w:r>
          </w:p>
        </w:tc>
        <w:tc>
          <w:tcPr>
            <w:tcW w:w="3134" w:type="dxa"/>
          </w:tcPr>
          <w:p w:rsidR="00542287" w:rsidRDefault="00542287" w:rsidP="00542287">
            <w:pPr>
              <w:pStyle w:val="TableParagraph"/>
              <w:ind w:left="0"/>
              <w:rPr>
                <w:rFonts w:asciiTheme="minorHAnsi" w:hAnsiTheme="minorHAnsi"/>
                <w:sz w:val="20"/>
                <w:szCs w:val="20"/>
              </w:rPr>
            </w:pPr>
          </w:p>
          <w:p w:rsidR="006F6666" w:rsidRPr="006F6666" w:rsidRDefault="006F6666" w:rsidP="00542287">
            <w:pPr>
              <w:pStyle w:val="TableParagraph"/>
              <w:ind w:left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Continue training of children to be involved with the sport planning and aiming to run their own session.</w:t>
            </w:r>
          </w:p>
        </w:tc>
      </w:tr>
    </w:tbl>
    <w:p w:rsidR="00705079" w:rsidRPr="006F6666" w:rsidRDefault="00705079">
      <w:pPr>
        <w:rPr>
          <w:rFonts w:asciiTheme="minorHAnsi" w:hAnsiTheme="minorHAnsi"/>
          <w:sz w:val="20"/>
          <w:szCs w:val="20"/>
        </w:rPr>
        <w:sectPr w:rsidR="00705079" w:rsidRPr="006F6666">
          <w:pgSz w:w="16840" w:h="11910" w:orient="landscape"/>
          <w:pgMar w:top="420" w:right="0" w:bottom="280" w:left="0" w:header="720" w:footer="720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714"/>
        <w:gridCol w:w="1407"/>
        <w:gridCol w:w="4141"/>
        <w:gridCol w:w="2358"/>
      </w:tblGrid>
      <w:tr w:rsidR="00705079" w:rsidRPr="006F6666" w:rsidTr="00FF23D0">
        <w:trPr>
          <w:trHeight w:val="383"/>
        </w:trPr>
        <w:tc>
          <w:tcPr>
            <w:tcW w:w="13020" w:type="dxa"/>
            <w:gridSpan w:val="4"/>
            <w:vMerge w:val="restart"/>
          </w:tcPr>
          <w:p w:rsidR="00705079" w:rsidRPr="006F6666" w:rsidRDefault="00C84880">
            <w:pPr>
              <w:pStyle w:val="TableParagraph"/>
              <w:spacing w:line="257" w:lineRule="exact"/>
              <w:rPr>
                <w:rFonts w:asciiTheme="minorHAnsi" w:hAnsiTheme="minorHAnsi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b/>
                <w:color w:val="0E5F22"/>
                <w:sz w:val="20"/>
                <w:szCs w:val="20"/>
              </w:rPr>
              <w:lastRenderedPageBreak/>
              <w:t xml:space="preserve">Key indicator 3: </w:t>
            </w:r>
            <w:r w:rsidRPr="006F6666">
              <w:rPr>
                <w:rFonts w:asciiTheme="minorHAnsi" w:hAnsiTheme="minorHAnsi"/>
                <w:color w:val="0E5F22"/>
                <w:sz w:val="20"/>
                <w:szCs w:val="20"/>
              </w:rPr>
              <w:t>Increased confidence, knowledge and skills of all staff in teaching PE and sport</w:t>
            </w:r>
          </w:p>
        </w:tc>
        <w:tc>
          <w:tcPr>
            <w:tcW w:w="2358" w:type="dxa"/>
          </w:tcPr>
          <w:p w:rsidR="00705079" w:rsidRPr="006F6666" w:rsidRDefault="00C84880">
            <w:pPr>
              <w:pStyle w:val="TableParagraph"/>
              <w:spacing w:line="257" w:lineRule="exact"/>
              <w:rPr>
                <w:rFonts w:asciiTheme="minorHAnsi" w:hAnsiTheme="minorHAnsi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color w:val="231F20"/>
                <w:sz w:val="20"/>
                <w:szCs w:val="20"/>
              </w:rPr>
              <w:t>Percentage of total allocation:</w:t>
            </w:r>
          </w:p>
        </w:tc>
      </w:tr>
      <w:tr w:rsidR="00705079" w:rsidRPr="006F6666" w:rsidTr="00FF23D0">
        <w:trPr>
          <w:trHeight w:val="291"/>
        </w:trPr>
        <w:tc>
          <w:tcPr>
            <w:tcW w:w="13020" w:type="dxa"/>
            <w:gridSpan w:val="4"/>
            <w:vMerge/>
            <w:tcBorders>
              <w:top w:val="nil"/>
            </w:tcBorders>
          </w:tcPr>
          <w:p w:rsidR="00705079" w:rsidRPr="006F6666" w:rsidRDefault="00705079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358" w:type="dxa"/>
          </w:tcPr>
          <w:p w:rsidR="00705079" w:rsidRPr="006F6666" w:rsidRDefault="006F6666">
            <w:pPr>
              <w:pStyle w:val="TableParagraph"/>
              <w:spacing w:line="257" w:lineRule="exact"/>
              <w:ind w:left="20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color w:val="231F20"/>
                <w:sz w:val="20"/>
                <w:szCs w:val="20"/>
              </w:rPr>
              <w:t>13.75</w:t>
            </w:r>
            <w:r w:rsidR="00C84880" w:rsidRPr="006F6666">
              <w:rPr>
                <w:rFonts w:asciiTheme="minorHAnsi" w:hAnsiTheme="minorHAnsi"/>
                <w:color w:val="231F20"/>
                <w:sz w:val="20"/>
                <w:szCs w:val="20"/>
              </w:rPr>
              <w:t>%</w:t>
            </w:r>
          </w:p>
        </w:tc>
      </w:tr>
      <w:tr w:rsidR="00705079" w:rsidRPr="006F6666" w:rsidTr="00FF23D0">
        <w:trPr>
          <w:trHeight w:val="594"/>
        </w:trPr>
        <w:tc>
          <w:tcPr>
            <w:tcW w:w="3758" w:type="dxa"/>
          </w:tcPr>
          <w:p w:rsidR="00705079" w:rsidRPr="006F6666" w:rsidRDefault="00C84880">
            <w:pPr>
              <w:pStyle w:val="TableParagraph"/>
              <w:spacing w:line="255" w:lineRule="exact"/>
              <w:rPr>
                <w:rFonts w:asciiTheme="minorHAnsi" w:hAnsiTheme="minorHAnsi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color w:val="231F20"/>
                <w:sz w:val="20"/>
                <w:szCs w:val="20"/>
              </w:rPr>
              <w:t>School focus with clarity on intended</w:t>
            </w:r>
          </w:p>
          <w:p w:rsidR="00705079" w:rsidRPr="006F6666" w:rsidRDefault="00C84880">
            <w:pPr>
              <w:pStyle w:val="TableParagraph"/>
              <w:spacing w:line="290" w:lineRule="exact"/>
              <w:rPr>
                <w:rFonts w:asciiTheme="minorHAnsi" w:hAnsiTheme="minorHAnsi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b/>
                <w:color w:val="231F20"/>
                <w:sz w:val="20"/>
                <w:szCs w:val="20"/>
              </w:rPr>
              <w:t>impact on pupils</w:t>
            </w:r>
            <w:r w:rsidRPr="006F6666">
              <w:rPr>
                <w:rFonts w:asciiTheme="minorHAnsi" w:hAnsiTheme="minorHAnsi"/>
                <w:color w:val="231F20"/>
                <w:sz w:val="20"/>
                <w:szCs w:val="20"/>
              </w:rPr>
              <w:t>:</w:t>
            </w:r>
          </w:p>
        </w:tc>
        <w:tc>
          <w:tcPr>
            <w:tcW w:w="3714" w:type="dxa"/>
          </w:tcPr>
          <w:p w:rsidR="00705079" w:rsidRPr="006F6666" w:rsidRDefault="00C84880">
            <w:pPr>
              <w:pStyle w:val="TableParagraph"/>
              <w:spacing w:line="257" w:lineRule="exact"/>
              <w:rPr>
                <w:rFonts w:asciiTheme="minorHAnsi" w:hAnsiTheme="minorHAnsi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color w:val="231F20"/>
                <w:sz w:val="20"/>
                <w:szCs w:val="20"/>
              </w:rPr>
              <w:t>Actions to achieve:</w:t>
            </w:r>
          </w:p>
        </w:tc>
        <w:tc>
          <w:tcPr>
            <w:tcW w:w="1407" w:type="dxa"/>
          </w:tcPr>
          <w:p w:rsidR="00705079" w:rsidRPr="006F6666" w:rsidRDefault="00C84880">
            <w:pPr>
              <w:pStyle w:val="TableParagraph"/>
              <w:spacing w:line="255" w:lineRule="exact"/>
              <w:rPr>
                <w:rFonts w:asciiTheme="minorHAnsi" w:hAnsiTheme="minorHAnsi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color w:val="231F20"/>
                <w:sz w:val="20"/>
                <w:szCs w:val="20"/>
              </w:rPr>
              <w:t>Funding</w:t>
            </w:r>
          </w:p>
          <w:p w:rsidR="00705079" w:rsidRPr="006F6666" w:rsidRDefault="00C84880">
            <w:pPr>
              <w:pStyle w:val="TableParagraph"/>
              <w:spacing w:line="290" w:lineRule="exact"/>
              <w:rPr>
                <w:rFonts w:asciiTheme="minorHAnsi" w:hAnsiTheme="minorHAnsi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color w:val="231F20"/>
                <w:sz w:val="20"/>
                <w:szCs w:val="20"/>
              </w:rPr>
              <w:t>allocated:</w:t>
            </w:r>
          </w:p>
        </w:tc>
        <w:tc>
          <w:tcPr>
            <w:tcW w:w="4141" w:type="dxa"/>
          </w:tcPr>
          <w:p w:rsidR="00705079" w:rsidRPr="006F6666" w:rsidRDefault="00C84880">
            <w:pPr>
              <w:pStyle w:val="TableParagraph"/>
              <w:spacing w:line="257" w:lineRule="exact"/>
              <w:rPr>
                <w:rFonts w:asciiTheme="minorHAnsi" w:hAnsiTheme="minorHAnsi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color w:val="231F20"/>
                <w:sz w:val="20"/>
                <w:szCs w:val="20"/>
              </w:rPr>
              <w:t>Evidence and impact:</w:t>
            </w:r>
          </w:p>
        </w:tc>
        <w:tc>
          <w:tcPr>
            <w:tcW w:w="2358" w:type="dxa"/>
          </w:tcPr>
          <w:p w:rsidR="00705079" w:rsidRPr="006F6666" w:rsidRDefault="00C84880">
            <w:pPr>
              <w:pStyle w:val="TableParagraph"/>
              <w:spacing w:line="255" w:lineRule="exact"/>
              <w:rPr>
                <w:rFonts w:asciiTheme="minorHAnsi" w:hAnsiTheme="minorHAnsi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color w:val="231F20"/>
                <w:sz w:val="20"/>
                <w:szCs w:val="20"/>
              </w:rPr>
              <w:t>Sustainability and suggested</w:t>
            </w:r>
          </w:p>
          <w:p w:rsidR="00705079" w:rsidRPr="006F6666" w:rsidRDefault="00C84880">
            <w:pPr>
              <w:pStyle w:val="TableParagraph"/>
              <w:spacing w:line="290" w:lineRule="exact"/>
              <w:rPr>
                <w:rFonts w:asciiTheme="minorHAnsi" w:hAnsiTheme="minorHAnsi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color w:val="231F20"/>
                <w:sz w:val="20"/>
                <w:szCs w:val="20"/>
              </w:rPr>
              <w:t>next steps:</w:t>
            </w:r>
          </w:p>
        </w:tc>
      </w:tr>
      <w:tr w:rsidR="00542287" w:rsidRPr="006F6666" w:rsidTr="00FF23D0">
        <w:trPr>
          <w:trHeight w:val="1906"/>
        </w:trPr>
        <w:tc>
          <w:tcPr>
            <w:tcW w:w="3758" w:type="dxa"/>
          </w:tcPr>
          <w:p w:rsidR="00542287" w:rsidRPr="006F6666" w:rsidRDefault="00542287" w:rsidP="00542287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Pay for cover to enable staff to undertake CPD opportunities</w:t>
            </w:r>
            <w:r w:rsidRPr="006F6666">
              <w:rPr>
                <w:rFonts w:asciiTheme="minorHAnsi" w:hAnsiTheme="minorHAnsi"/>
                <w:color w:val="008000"/>
                <w:sz w:val="20"/>
                <w:szCs w:val="20"/>
              </w:rPr>
              <w:t>.</w:t>
            </w:r>
          </w:p>
          <w:p w:rsidR="00542287" w:rsidRPr="006F6666" w:rsidRDefault="00542287" w:rsidP="0054228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</w:p>
          <w:p w:rsidR="006F6666" w:rsidRPr="006F6666" w:rsidRDefault="006F6666" w:rsidP="006F6666">
            <w:pPr>
              <w:pStyle w:val="TableParagraph"/>
              <w:ind w:left="720"/>
              <w:rPr>
                <w:rFonts w:asciiTheme="minorHAnsi" w:hAnsiTheme="minorHAnsi"/>
                <w:sz w:val="20"/>
                <w:szCs w:val="20"/>
              </w:rPr>
            </w:pPr>
          </w:p>
          <w:p w:rsidR="006F6666" w:rsidRPr="006F6666" w:rsidRDefault="006F6666" w:rsidP="006F6666">
            <w:pPr>
              <w:pStyle w:val="ListParagraph"/>
              <w:rPr>
                <w:rFonts w:asciiTheme="minorHAnsi" w:hAnsiTheme="minorHAnsi"/>
                <w:sz w:val="20"/>
                <w:szCs w:val="20"/>
              </w:rPr>
            </w:pPr>
          </w:p>
          <w:p w:rsidR="00542287" w:rsidRPr="006F6666" w:rsidRDefault="00FF23D0" w:rsidP="00542287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sz w:val="20"/>
                <w:szCs w:val="20"/>
              </w:rPr>
              <w:t>Providing areas where effectively lessons can take place.</w:t>
            </w:r>
          </w:p>
        </w:tc>
        <w:tc>
          <w:tcPr>
            <w:tcW w:w="3714" w:type="dxa"/>
          </w:tcPr>
          <w:p w:rsidR="00542287" w:rsidRPr="006F6666" w:rsidRDefault="00542287" w:rsidP="00542287">
            <w:pPr>
              <w:pStyle w:val="Default"/>
              <w:spacing w:after="34"/>
              <w:rPr>
                <w:rFonts w:asciiTheme="minorHAnsi" w:hAnsiTheme="minorHAnsi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sz w:val="20"/>
                <w:szCs w:val="20"/>
              </w:rPr>
              <w:t>High quality and motivating gymnastic lessons catering for all abilities.</w:t>
            </w:r>
          </w:p>
          <w:p w:rsidR="00542287" w:rsidRPr="006F6666" w:rsidRDefault="00542287" w:rsidP="00542287">
            <w:pPr>
              <w:pStyle w:val="TableParagraph"/>
              <w:ind w:left="0"/>
              <w:rPr>
                <w:rFonts w:asciiTheme="minorHAnsi" w:hAnsiTheme="minorHAnsi"/>
                <w:sz w:val="20"/>
                <w:szCs w:val="20"/>
              </w:rPr>
            </w:pPr>
          </w:p>
          <w:p w:rsidR="006F6666" w:rsidRPr="006F6666" w:rsidRDefault="006F6666" w:rsidP="00542287">
            <w:pPr>
              <w:pStyle w:val="TableParagraph"/>
              <w:ind w:left="0"/>
              <w:rPr>
                <w:rFonts w:asciiTheme="minorHAnsi" w:hAnsiTheme="minorHAnsi"/>
                <w:sz w:val="20"/>
                <w:szCs w:val="20"/>
              </w:rPr>
            </w:pPr>
          </w:p>
          <w:p w:rsidR="006F6666" w:rsidRPr="006F6666" w:rsidRDefault="006F6666" w:rsidP="00542287">
            <w:pPr>
              <w:pStyle w:val="TableParagraph"/>
              <w:ind w:left="0"/>
              <w:rPr>
                <w:rFonts w:asciiTheme="minorHAnsi" w:hAnsiTheme="minorHAnsi"/>
                <w:sz w:val="20"/>
                <w:szCs w:val="20"/>
              </w:rPr>
            </w:pPr>
          </w:p>
          <w:p w:rsidR="006F6666" w:rsidRPr="006F6666" w:rsidRDefault="006F6666" w:rsidP="00542287">
            <w:pPr>
              <w:pStyle w:val="TableParagraph"/>
              <w:ind w:left="0"/>
              <w:rPr>
                <w:rFonts w:asciiTheme="minorHAnsi" w:hAnsiTheme="minorHAnsi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sz w:val="20"/>
                <w:szCs w:val="20"/>
              </w:rPr>
              <w:t>Upgrading Markings of playground and outdoor</w:t>
            </w:r>
            <w:r w:rsidR="00C31F07">
              <w:rPr>
                <w:rFonts w:asciiTheme="minorHAnsi" w:hAnsiTheme="minorHAnsi"/>
                <w:sz w:val="20"/>
                <w:szCs w:val="20"/>
              </w:rPr>
              <w:t>s.</w:t>
            </w:r>
          </w:p>
        </w:tc>
        <w:tc>
          <w:tcPr>
            <w:tcW w:w="1407" w:type="dxa"/>
          </w:tcPr>
          <w:p w:rsidR="00542287" w:rsidRPr="006F6666" w:rsidRDefault="00542287" w:rsidP="00542287">
            <w:pPr>
              <w:pStyle w:val="TableParagraph"/>
              <w:ind w:left="0"/>
              <w:rPr>
                <w:rFonts w:asciiTheme="minorHAnsi" w:hAnsiTheme="minorHAnsi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sz w:val="20"/>
                <w:szCs w:val="20"/>
              </w:rPr>
              <w:t>£500</w:t>
            </w:r>
          </w:p>
          <w:p w:rsidR="006F6666" w:rsidRPr="006F6666" w:rsidRDefault="006F6666" w:rsidP="00542287">
            <w:pPr>
              <w:pStyle w:val="TableParagraph"/>
              <w:ind w:left="0"/>
              <w:rPr>
                <w:rFonts w:asciiTheme="minorHAnsi" w:hAnsiTheme="minorHAnsi"/>
                <w:sz w:val="20"/>
                <w:szCs w:val="20"/>
              </w:rPr>
            </w:pPr>
          </w:p>
          <w:p w:rsidR="006F6666" w:rsidRPr="006F6666" w:rsidRDefault="006F6666" w:rsidP="00542287">
            <w:pPr>
              <w:pStyle w:val="TableParagraph"/>
              <w:ind w:left="0"/>
              <w:rPr>
                <w:rFonts w:asciiTheme="minorHAnsi" w:hAnsiTheme="minorHAnsi"/>
                <w:sz w:val="20"/>
                <w:szCs w:val="20"/>
              </w:rPr>
            </w:pPr>
          </w:p>
          <w:p w:rsidR="006F6666" w:rsidRPr="006F6666" w:rsidRDefault="006F6666" w:rsidP="00542287">
            <w:pPr>
              <w:pStyle w:val="TableParagraph"/>
              <w:ind w:left="0"/>
              <w:rPr>
                <w:rFonts w:asciiTheme="minorHAnsi" w:hAnsiTheme="minorHAnsi"/>
                <w:sz w:val="20"/>
                <w:szCs w:val="20"/>
              </w:rPr>
            </w:pPr>
          </w:p>
          <w:p w:rsidR="006F6666" w:rsidRPr="006F6666" w:rsidRDefault="006F6666" w:rsidP="00542287">
            <w:pPr>
              <w:pStyle w:val="TableParagraph"/>
              <w:ind w:left="0"/>
              <w:rPr>
                <w:rFonts w:asciiTheme="minorHAnsi" w:hAnsiTheme="minorHAnsi"/>
                <w:sz w:val="20"/>
                <w:szCs w:val="20"/>
              </w:rPr>
            </w:pPr>
          </w:p>
          <w:p w:rsidR="006F6666" w:rsidRPr="006F6666" w:rsidRDefault="006F6666" w:rsidP="00542287">
            <w:pPr>
              <w:pStyle w:val="TableParagraph"/>
              <w:ind w:left="0"/>
              <w:rPr>
                <w:rFonts w:asciiTheme="minorHAnsi" w:hAnsiTheme="minorHAnsi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sz w:val="20"/>
                <w:szCs w:val="20"/>
              </w:rPr>
              <w:t>£5000</w:t>
            </w:r>
          </w:p>
        </w:tc>
        <w:tc>
          <w:tcPr>
            <w:tcW w:w="4141" w:type="dxa"/>
          </w:tcPr>
          <w:p w:rsidR="00542287" w:rsidRPr="006F6666" w:rsidRDefault="00542287" w:rsidP="00542287">
            <w:pPr>
              <w:pStyle w:val="TableParagraph"/>
              <w:ind w:left="0"/>
              <w:rPr>
                <w:rFonts w:asciiTheme="minorHAnsi" w:hAnsiTheme="minorHAnsi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sz w:val="20"/>
                <w:szCs w:val="20"/>
              </w:rPr>
              <w:t>Children gaining greater knowledge of how the body works and how to keep healthy and have high quality lessons.</w:t>
            </w:r>
          </w:p>
          <w:p w:rsidR="00542287" w:rsidRPr="006F6666" w:rsidRDefault="00542287" w:rsidP="00542287">
            <w:pPr>
              <w:pStyle w:val="TableParagraph"/>
              <w:ind w:left="0"/>
              <w:rPr>
                <w:rFonts w:asciiTheme="minorHAnsi" w:hAnsiTheme="minorHAnsi"/>
                <w:sz w:val="20"/>
                <w:szCs w:val="20"/>
              </w:rPr>
            </w:pPr>
          </w:p>
          <w:p w:rsidR="006F6666" w:rsidRPr="006F6666" w:rsidRDefault="006F6666" w:rsidP="00542287">
            <w:pPr>
              <w:pStyle w:val="TableParagraph"/>
              <w:ind w:left="0"/>
              <w:rPr>
                <w:rFonts w:asciiTheme="minorHAnsi" w:hAnsiTheme="minorHAnsi"/>
                <w:sz w:val="20"/>
                <w:szCs w:val="20"/>
              </w:rPr>
            </w:pPr>
          </w:p>
          <w:p w:rsidR="006F6666" w:rsidRPr="006F6666" w:rsidRDefault="006F6666" w:rsidP="00542287">
            <w:pPr>
              <w:pStyle w:val="TableParagraph"/>
              <w:ind w:left="0"/>
              <w:rPr>
                <w:rFonts w:asciiTheme="minorHAnsi" w:hAnsiTheme="minorHAnsi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sz w:val="20"/>
                <w:szCs w:val="20"/>
              </w:rPr>
              <w:t>Playground markings will be updated which will keep children</w:t>
            </w:r>
            <w:r w:rsidR="00C31F07">
              <w:rPr>
                <w:rFonts w:asciiTheme="minorHAnsi" w:hAnsiTheme="minorHAnsi"/>
                <w:sz w:val="20"/>
                <w:szCs w:val="20"/>
              </w:rPr>
              <w:t xml:space="preserve"> engaged and</w:t>
            </w:r>
            <w:r w:rsidRPr="006F6666">
              <w:rPr>
                <w:rFonts w:asciiTheme="minorHAnsi" w:hAnsiTheme="minorHAnsi"/>
                <w:sz w:val="20"/>
                <w:szCs w:val="20"/>
              </w:rPr>
              <w:t xml:space="preserve"> entertained at break times. Most important it will make a positive impact and support PE lessons being run.</w:t>
            </w:r>
          </w:p>
        </w:tc>
        <w:tc>
          <w:tcPr>
            <w:tcW w:w="2358" w:type="dxa"/>
          </w:tcPr>
          <w:p w:rsidR="00542287" w:rsidRPr="006F6666" w:rsidRDefault="00FF23D0" w:rsidP="00542287">
            <w:pPr>
              <w:pStyle w:val="TableParagraph"/>
              <w:ind w:left="0"/>
              <w:rPr>
                <w:rFonts w:asciiTheme="minorHAnsi" w:hAnsiTheme="minorHAnsi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sz w:val="20"/>
                <w:szCs w:val="20"/>
              </w:rPr>
              <w:t>Keep track of staff skill set and sent on future training</w:t>
            </w:r>
            <w:r w:rsidR="006F6666" w:rsidRPr="006F6666">
              <w:rPr>
                <w:rFonts w:asciiTheme="minorHAnsi" w:hAnsiTheme="minorHAnsi"/>
                <w:sz w:val="20"/>
                <w:szCs w:val="20"/>
              </w:rPr>
              <w:t xml:space="preserve"> if </w:t>
            </w:r>
            <w:r w:rsidR="009111DF" w:rsidRPr="006F6666">
              <w:rPr>
                <w:rFonts w:asciiTheme="minorHAnsi" w:hAnsiTheme="minorHAnsi"/>
                <w:sz w:val="20"/>
                <w:szCs w:val="20"/>
              </w:rPr>
              <w:t>necessary.</w:t>
            </w:r>
          </w:p>
          <w:p w:rsidR="006F6666" w:rsidRPr="006F6666" w:rsidRDefault="006F6666" w:rsidP="00542287">
            <w:pPr>
              <w:pStyle w:val="TableParagraph"/>
              <w:ind w:left="0"/>
              <w:rPr>
                <w:rFonts w:asciiTheme="minorHAnsi" w:hAnsiTheme="minorHAnsi"/>
                <w:sz w:val="20"/>
                <w:szCs w:val="20"/>
              </w:rPr>
            </w:pPr>
          </w:p>
          <w:p w:rsidR="006F6666" w:rsidRPr="006F6666" w:rsidRDefault="006F6666" w:rsidP="00542287">
            <w:pPr>
              <w:pStyle w:val="TableParagraph"/>
              <w:ind w:left="0"/>
              <w:rPr>
                <w:rFonts w:asciiTheme="minorHAnsi" w:hAnsiTheme="minorHAnsi"/>
                <w:sz w:val="20"/>
                <w:szCs w:val="20"/>
              </w:rPr>
            </w:pPr>
          </w:p>
          <w:p w:rsidR="006F6666" w:rsidRPr="006F6666" w:rsidRDefault="006F6666" w:rsidP="00542287">
            <w:pPr>
              <w:pStyle w:val="TableParagraph"/>
              <w:ind w:left="0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542287" w:rsidRPr="006F6666" w:rsidTr="00FF23D0">
        <w:trPr>
          <w:trHeight w:val="305"/>
        </w:trPr>
        <w:tc>
          <w:tcPr>
            <w:tcW w:w="13020" w:type="dxa"/>
            <w:gridSpan w:val="4"/>
            <w:vMerge w:val="restart"/>
          </w:tcPr>
          <w:p w:rsidR="00542287" w:rsidRPr="006F6666" w:rsidRDefault="00542287" w:rsidP="00542287">
            <w:pPr>
              <w:pStyle w:val="TableParagraph"/>
              <w:spacing w:line="257" w:lineRule="exact"/>
              <w:rPr>
                <w:rFonts w:asciiTheme="minorHAnsi" w:hAnsiTheme="minorHAnsi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b/>
                <w:color w:val="0E5F22"/>
                <w:sz w:val="20"/>
                <w:szCs w:val="20"/>
              </w:rPr>
              <w:t xml:space="preserve">Key indicator 4: </w:t>
            </w:r>
            <w:r w:rsidRPr="006F6666">
              <w:rPr>
                <w:rFonts w:asciiTheme="minorHAnsi" w:hAnsiTheme="minorHAnsi"/>
                <w:color w:val="0E5F22"/>
                <w:sz w:val="20"/>
                <w:szCs w:val="20"/>
              </w:rPr>
              <w:t>Broader experience of a range of sports and activities offered to all pupils</w:t>
            </w:r>
          </w:p>
        </w:tc>
        <w:tc>
          <w:tcPr>
            <w:tcW w:w="2358" w:type="dxa"/>
          </w:tcPr>
          <w:p w:rsidR="00542287" w:rsidRPr="006F6666" w:rsidRDefault="00542287" w:rsidP="00542287">
            <w:pPr>
              <w:pStyle w:val="TableParagraph"/>
              <w:spacing w:line="257" w:lineRule="exact"/>
              <w:rPr>
                <w:rFonts w:asciiTheme="minorHAnsi" w:hAnsiTheme="minorHAnsi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color w:val="231F20"/>
                <w:sz w:val="20"/>
                <w:szCs w:val="20"/>
              </w:rPr>
              <w:t>Percentage of total allocation:</w:t>
            </w:r>
          </w:p>
        </w:tc>
      </w:tr>
      <w:tr w:rsidR="00542287" w:rsidRPr="006F6666" w:rsidTr="00FF23D0">
        <w:trPr>
          <w:trHeight w:val="305"/>
        </w:trPr>
        <w:tc>
          <w:tcPr>
            <w:tcW w:w="13020" w:type="dxa"/>
            <w:gridSpan w:val="4"/>
            <w:vMerge/>
            <w:tcBorders>
              <w:top w:val="nil"/>
            </w:tcBorders>
          </w:tcPr>
          <w:p w:rsidR="00542287" w:rsidRPr="006F6666" w:rsidRDefault="00542287" w:rsidP="00542287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358" w:type="dxa"/>
          </w:tcPr>
          <w:p w:rsidR="00542287" w:rsidRPr="006F6666" w:rsidRDefault="001B1718" w:rsidP="00542287">
            <w:pPr>
              <w:pStyle w:val="TableParagraph"/>
              <w:spacing w:line="257" w:lineRule="exact"/>
              <w:ind w:left="20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color w:val="231F20"/>
                <w:sz w:val="20"/>
                <w:szCs w:val="20"/>
              </w:rPr>
              <w:t>0.5</w:t>
            </w:r>
            <w:r w:rsidR="00542287" w:rsidRPr="006F6666">
              <w:rPr>
                <w:rFonts w:asciiTheme="minorHAnsi" w:hAnsiTheme="minorHAnsi"/>
                <w:color w:val="231F20"/>
                <w:sz w:val="20"/>
                <w:szCs w:val="20"/>
              </w:rPr>
              <w:t>%</w:t>
            </w:r>
          </w:p>
        </w:tc>
      </w:tr>
      <w:tr w:rsidR="00542287" w:rsidRPr="006F6666" w:rsidTr="00FF23D0">
        <w:trPr>
          <w:trHeight w:val="595"/>
        </w:trPr>
        <w:tc>
          <w:tcPr>
            <w:tcW w:w="3758" w:type="dxa"/>
          </w:tcPr>
          <w:p w:rsidR="00542287" w:rsidRPr="006F6666" w:rsidRDefault="00542287" w:rsidP="00542287">
            <w:pPr>
              <w:pStyle w:val="TableParagraph"/>
              <w:spacing w:line="255" w:lineRule="exact"/>
              <w:rPr>
                <w:rFonts w:asciiTheme="minorHAnsi" w:hAnsiTheme="minorHAnsi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color w:val="231F20"/>
                <w:sz w:val="20"/>
                <w:szCs w:val="20"/>
              </w:rPr>
              <w:t>School focus with clarity on intended</w:t>
            </w:r>
          </w:p>
          <w:p w:rsidR="00542287" w:rsidRPr="006F6666" w:rsidRDefault="00542287" w:rsidP="00542287">
            <w:pPr>
              <w:pStyle w:val="TableParagraph"/>
              <w:spacing w:line="290" w:lineRule="exact"/>
              <w:rPr>
                <w:rFonts w:asciiTheme="minorHAnsi" w:hAnsiTheme="minorHAnsi"/>
                <w:b/>
                <w:sz w:val="20"/>
                <w:szCs w:val="20"/>
              </w:rPr>
            </w:pPr>
            <w:r w:rsidRPr="006F6666">
              <w:rPr>
                <w:rFonts w:asciiTheme="minorHAnsi" w:hAnsiTheme="minorHAnsi"/>
                <w:b/>
                <w:color w:val="231F20"/>
                <w:sz w:val="20"/>
                <w:szCs w:val="20"/>
              </w:rPr>
              <w:t>impact on pupils:</w:t>
            </w:r>
          </w:p>
        </w:tc>
        <w:tc>
          <w:tcPr>
            <w:tcW w:w="3714" w:type="dxa"/>
          </w:tcPr>
          <w:p w:rsidR="00542287" w:rsidRPr="006F6666" w:rsidRDefault="00542287" w:rsidP="00542287">
            <w:pPr>
              <w:pStyle w:val="TableParagraph"/>
              <w:spacing w:line="257" w:lineRule="exact"/>
              <w:rPr>
                <w:rFonts w:asciiTheme="minorHAnsi" w:hAnsiTheme="minorHAnsi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color w:val="231F20"/>
                <w:sz w:val="20"/>
                <w:szCs w:val="20"/>
              </w:rPr>
              <w:t>Actions to achieve:</w:t>
            </w:r>
          </w:p>
        </w:tc>
        <w:tc>
          <w:tcPr>
            <w:tcW w:w="1407" w:type="dxa"/>
          </w:tcPr>
          <w:p w:rsidR="00542287" w:rsidRPr="006F6666" w:rsidRDefault="00542287" w:rsidP="00542287">
            <w:pPr>
              <w:pStyle w:val="TableParagraph"/>
              <w:spacing w:line="255" w:lineRule="exact"/>
              <w:rPr>
                <w:rFonts w:asciiTheme="minorHAnsi" w:hAnsiTheme="minorHAnsi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color w:val="231F20"/>
                <w:sz w:val="20"/>
                <w:szCs w:val="20"/>
              </w:rPr>
              <w:t>Funding</w:t>
            </w:r>
          </w:p>
          <w:p w:rsidR="00542287" w:rsidRPr="006F6666" w:rsidRDefault="00542287" w:rsidP="00542287">
            <w:pPr>
              <w:pStyle w:val="TableParagraph"/>
              <w:spacing w:line="290" w:lineRule="exact"/>
              <w:rPr>
                <w:rFonts w:asciiTheme="minorHAnsi" w:hAnsiTheme="minorHAnsi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color w:val="231F20"/>
                <w:sz w:val="20"/>
                <w:szCs w:val="20"/>
              </w:rPr>
              <w:t>allocated:</w:t>
            </w:r>
          </w:p>
        </w:tc>
        <w:tc>
          <w:tcPr>
            <w:tcW w:w="4141" w:type="dxa"/>
          </w:tcPr>
          <w:p w:rsidR="00542287" w:rsidRPr="006F6666" w:rsidRDefault="00542287" w:rsidP="00542287">
            <w:pPr>
              <w:pStyle w:val="TableParagraph"/>
              <w:spacing w:line="257" w:lineRule="exact"/>
              <w:rPr>
                <w:rFonts w:asciiTheme="minorHAnsi" w:hAnsiTheme="minorHAnsi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color w:val="231F20"/>
                <w:sz w:val="20"/>
                <w:szCs w:val="20"/>
              </w:rPr>
              <w:t>Evidence and impact:</w:t>
            </w:r>
          </w:p>
        </w:tc>
        <w:tc>
          <w:tcPr>
            <w:tcW w:w="2358" w:type="dxa"/>
          </w:tcPr>
          <w:p w:rsidR="00542287" w:rsidRPr="006F6666" w:rsidRDefault="00542287" w:rsidP="00542287">
            <w:pPr>
              <w:pStyle w:val="TableParagraph"/>
              <w:spacing w:line="255" w:lineRule="exact"/>
              <w:rPr>
                <w:rFonts w:asciiTheme="minorHAnsi" w:hAnsiTheme="minorHAnsi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color w:val="231F20"/>
                <w:sz w:val="20"/>
                <w:szCs w:val="20"/>
              </w:rPr>
              <w:t>Sustainability and suggested</w:t>
            </w:r>
          </w:p>
          <w:p w:rsidR="00542287" w:rsidRPr="006F6666" w:rsidRDefault="00542287" w:rsidP="00542287">
            <w:pPr>
              <w:pStyle w:val="TableParagraph"/>
              <w:spacing w:line="290" w:lineRule="exact"/>
              <w:rPr>
                <w:rFonts w:asciiTheme="minorHAnsi" w:hAnsiTheme="minorHAnsi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color w:val="231F20"/>
                <w:sz w:val="20"/>
                <w:szCs w:val="20"/>
              </w:rPr>
              <w:t>next steps:</w:t>
            </w:r>
          </w:p>
        </w:tc>
      </w:tr>
      <w:tr w:rsidR="00A64367" w:rsidRPr="006F6666" w:rsidTr="00FF23D0">
        <w:trPr>
          <w:trHeight w:val="1839"/>
        </w:trPr>
        <w:tc>
          <w:tcPr>
            <w:tcW w:w="3758" w:type="dxa"/>
            <w:shd w:val="clear" w:color="auto" w:fill="FFFFFF" w:themeFill="background1"/>
          </w:tcPr>
          <w:p w:rsidR="00A64367" w:rsidRPr="006F6666" w:rsidRDefault="00A64367" w:rsidP="00FF23D0">
            <w:pPr>
              <w:pStyle w:val="ListParagraph"/>
              <w:numPr>
                <w:ilvl w:val="0"/>
                <w:numId w:val="7"/>
              </w:numPr>
              <w:rPr>
                <w:rFonts w:asciiTheme="minorHAnsi" w:eastAsia="Times New Roman" w:hAnsiTheme="minorHAnsi" w:cstheme="majorHAnsi"/>
                <w:sz w:val="20"/>
                <w:szCs w:val="20"/>
              </w:rPr>
            </w:pPr>
            <w:r w:rsidRPr="006F6666">
              <w:rPr>
                <w:rFonts w:asciiTheme="minorHAnsi" w:eastAsia="Times New Roman" w:hAnsiTheme="minorHAnsi" w:cstheme="majorHAnsi"/>
                <w:sz w:val="20"/>
                <w:szCs w:val="20"/>
              </w:rPr>
              <w:t>To engage more children into sport and afterschool clubs.</w:t>
            </w:r>
          </w:p>
          <w:p w:rsidR="00A64367" w:rsidRPr="006F6666" w:rsidRDefault="00A64367" w:rsidP="00A64367">
            <w:pPr>
              <w:pStyle w:val="Default"/>
              <w:spacing w:after="34"/>
              <w:rPr>
                <w:rFonts w:asciiTheme="minorHAnsi" w:hAnsiTheme="minorHAnsi"/>
                <w:color w:val="008000"/>
                <w:sz w:val="20"/>
                <w:szCs w:val="20"/>
              </w:rPr>
            </w:pPr>
          </w:p>
          <w:p w:rsidR="00FF23D0" w:rsidRPr="006F6666" w:rsidRDefault="00FF23D0" w:rsidP="00A64367">
            <w:pPr>
              <w:pStyle w:val="Default"/>
              <w:spacing w:after="34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  <w:p w:rsidR="00FF23D0" w:rsidRPr="006F6666" w:rsidRDefault="00FF23D0" w:rsidP="00FF23D0">
            <w:pPr>
              <w:pStyle w:val="Default"/>
              <w:spacing w:after="34"/>
              <w:ind w:left="720"/>
              <w:rPr>
                <w:rFonts w:asciiTheme="minorHAnsi" w:hAnsiTheme="minorHAnsi"/>
                <w:color w:val="008000"/>
                <w:sz w:val="20"/>
                <w:szCs w:val="20"/>
              </w:rPr>
            </w:pPr>
          </w:p>
          <w:p w:rsidR="00FF23D0" w:rsidRPr="006F6666" w:rsidRDefault="00FF23D0" w:rsidP="00FF23D0">
            <w:pPr>
              <w:pStyle w:val="Default"/>
              <w:numPr>
                <w:ilvl w:val="0"/>
                <w:numId w:val="7"/>
              </w:numPr>
              <w:spacing w:after="34"/>
              <w:rPr>
                <w:rFonts w:asciiTheme="minorHAnsi" w:hAnsiTheme="minorHAnsi"/>
                <w:color w:val="008000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Provide a range of sports to all pupils.</w:t>
            </w:r>
          </w:p>
        </w:tc>
        <w:tc>
          <w:tcPr>
            <w:tcW w:w="3714" w:type="dxa"/>
          </w:tcPr>
          <w:p w:rsidR="00A64367" w:rsidRPr="006F6666" w:rsidRDefault="00A64367" w:rsidP="00A64367">
            <w:pPr>
              <w:rPr>
                <w:rFonts w:asciiTheme="minorHAnsi" w:eastAsia="Times New Roman" w:hAnsiTheme="minorHAnsi" w:cstheme="majorHAnsi"/>
                <w:sz w:val="20"/>
                <w:szCs w:val="20"/>
              </w:rPr>
            </w:pPr>
            <w:r w:rsidRPr="006F6666">
              <w:rPr>
                <w:rFonts w:asciiTheme="minorHAnsi" w:eastAsia="Times New Roman" w:hAnsiTheme="minorHAnsi" w:cstheme="majorHAnsi"/>
                <w:sz w:val="20"/>
                <w:szCs w:val="20"/>
              </w:rPr>
              <w:t xml:space="preserve">To support and encourage children who do not take part in sport to engage. </w:t>
            </w:r>
          </w:p>
          <w:p w:rsidR="00A64367" w:rsidRPr="006F6666" w:rsidRDefault="00A64367" w:rsidP="00A64367">
            <w:pPr>
              <w:pStyle w:val="Default"/>
              <w:spacing w:after="34"/>
              <w:rPr>
                <w:rFonts w:asciiTheme="minorHAnsi" w:hAnsiTheme="minorHAnsi"/>
                <w:sz w:val="20"/>
                <w:szCs w:val="20"/>
              </w:rPr>
            </w:pPr>
          </w:p>
          <w:p w:rsidR="00FF23D0" w:rsidRPr="006F6666" w:rsidRDefault="00FF23D0" w:rsidP="00FF23D0">
            <w:pPr>
              <w:pStyle w:val="Default"/>
              <w:spacing w:after="34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  <w:p w:rsidR="00FF23D0" w:rsidRPr="006F6666" w:rsidRDefault="00FF23D0" w:rsidP="00FF23D0">
            <w:pPr>
              <w:pStyle w:val="Default"/>
              <w:spacing w:after="34"/>
              <w:rPr>
                <w:rFonts w:asciiTheme="minorHAnsi" w:hAnsiTheme="minorHAnsi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Purchase new sports equipment</w:t>
            </w:r>
            <w:r w:rsidR="00C31F07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.</w:t>
            </w:r>
            <w:r w:rsidRPr="006F6666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</w:t>
            </w:r>
            <w:r w:rsidRPr="006F6666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ab/>
            </w:r>
          </w:p>
        </w:tc>
        <w:tc>
          <w:tcPr>
            <w:tcW w:w="1407" w:type="dxa"/>
          </w:tcPr>
          <w:p w:rsidR="00A64367" w:rsidRDefault="00A64367" w:rsidP="00A64367">
            <w:pPr>
              <w:pStyle w:val="Default"/>
              <w:spacing w:after="34"/>
              <w:rPr>
                <w:rFonts w:asciiTheme="minorHAnsi" w:hAnsiTheme="minorHAnsi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sz w:val="20"/>
                <w:szCs w:val="20"/>
              </w:rPr>
              <w:t>£200</w:t>
            </w:r>
          </w:p>
          <w:p w:rsidR="00271D4F" w:rsidRDefault="00271D4F" w:rsidP="00A64367">
            <w:pPr>
              <w:pStyle w:val="Default"/>
              <w:spacing w:after="34"/>
              <w:rPr>
                <w:rFonts w:asciiTheme="minorHAnsi" w:hAnsiTheme="minorHAnsi"/>
                <w:sz w:val="20"/>
                <w:szCs w:val="20"/>
              </w:rPr>
            </w:pPr>
          </w:p>
          <w:p w:rsidR="00271D4F" w:rsidRDefault="00271D4F" w:rsidP="00A64367">
            <w:pPr>
              <w:pStyle w:val="Default"/>
              <w:spacing w:after="34"/>
              <w:rPr>
                <w:rFonts w:asciiTheme="minorHAnsi" w:hAnsiTheme="minorHAnsi"/>
                <w:sz w:val="20"/>
                <w:szCs w:val="20"/>
              </w:rPr>
            </w:pPr>
          </w:p>
          <w:p w:rsidR="00271D4F" w:rsidRDefault="00271D4F" w:rsidP="00A64367">
            <w:pPr>
              <w:pStyle w:val="Default"/>
              <w:spacing w:after="34"/>
              <w:rPr>
                <w:rFonts w:asciiTheme="minorHAnsi" w:hAnsiTheme="minorHAnsi"/>
                <w:sz w:val="20"/>
                <w:szCs w:val="20"/>
              </w:rPr>
            </w:pPr>
          </w:p>
          <w:p w:rsidR="00271D4F" w:rsidRPr="006F6666" w:rsidRDefault="00271D4F" w:rsidP="00A64367">
            <w:pPr>
              <w:pStyle w:val="Default"/>
              <w:spacing w:after="34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£500</w:t>
            </w:r>
          </w:p>
        </w:tc>
        <w:tc>
          <w:tcPr>
            <w:tcW w:w="4141" w:type="dxa"/>
          </w:tcPr>
          <w:p w:rsidR="00A64367" w:rsidRPr="006F6666" w:rsidRDefault="00A64367" w:rsidP="00A64367">
            <w:pPr>
              <w:pStyle w:val="Default"/>
              <w:spacing w:after="34"/>
              <w:ind w:right="-914"/>
              <w:rPr>
                <w:rFonts w:asciiTheme="minorHAnsi" w:hAnsiTheme="minorHAnsi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sz w:val="20"/>
                <w:szCs w:val="20"/>
              </w:rPr>
              <w:t>A broader range of sports offered.</w:t>
            </w:r>
          </w:p>
          <w:p w:rsidR="00FF23D0" w:rsidRPr="006F6666" w:rsidRDefault="00FF23D0" w:rsidP="00A64367">
            <w:pPr>
              <w:pStyle w:val="Default"/>
              <w:spacing w:after="34"/>
              <w:ind w:right="-914"/>
              <w:rPr>
                <w:rFonts w:asciiTheme="minorHAnsi" w:hAnsiTheme="minorHAnsi"/>
                <w:sz w:val="20"/>
                <w:szCs w:val="20"/>
              </w:rPr>
            </w:pPr>
          </w:p>
          <w:p w:rsidR="00FF23D0" w:rsidRPr="006F6666" w:rsidRDefault="00FF23D0" w:rsidP="00A64367">
            <w:pPr>
              <w:pStyle w:val="Default"/>
              <w:spacing w:after="34"/>
              <w:ind w:right="-914"/>
              <w:rPr>
                <w:rFonts w:asciiTheme="minorHAnsi" w:hAnsiTheme="minorHAnsi"/>
                <w:sz w:val="20"/>
                <w:szCs w:val="20"/>
              </w:rPr>
            </w:pPr>
          </w:p>
          <w:p w:rsidR="00FF23D0" w:rsidRPr="006F6666" w:rsidRDefault="00FF23D0" w:rsidP="00A64367">
            <w:pPr>
              <w:pStyle w:val="Default"/>
              <w:spacing w:after="34"/>
              <w:ind w:right="-914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  <w:p w:rsidR="00FF23D0" w:rsidRPr="006F6666" w:rsidRDefault="00FF23D0" w:rsidP="00A64367">
            <w:pPr>
              <w:pStyle w:val="Default"/>
              <w:spacing w:after="34"/>
              <w:ind w:right="-914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A wide range of equipment has been </w:t>
            </w:r>
          </w:p>
          <w:p w:rsidR="00FF23D0" w:rsidRPr="006F6666" w:rsidRDefault="00FF23D0" w:rsidP="00A64367">
            <w:pPr>
              <w:pStyle w:val="Default"/>
              <w:spacing w:after="34"/>
              <w:ind w:right="-914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purchased. Including athletic equipment</w:t>
            </w:r>
          </w:p>
          <w:p w:rsidR="00FF23D0" w:rsidRPr="006F6666" w:rsidRDefault="00FF23D0" w:rsidP="00A64367">
            <w:pPr>
              <w:pStyle w:val="Default"/>
              <w:spacing w:after="34"/>
              <w:ind w:right="-914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which broadens what the children learn </w:t>
            </w:r>
          </w:p>
          <w:p w:rsidR="00FF23D0" w:rsidRPr="006F6666" w:rsidRDefault="00FF23D0" w:rsidP="00A64367">
            <w:pPr>
              <w:pStyle w:val="Default"/>
              <w:spacing w:after="34"/>
              <w:ind w:right="-914"/>
              <w:rPr>
                <w:rFonts w:asciiTheme="minorHAnsi" w:hAnsiTheme="minorHAnsi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and also helps them prepare for competitions.</w:t>
            </w:r>
          </w:p>
        </w:tc>
        <w:tc>
          <w:tcPr>
            <w:tcW w:w="2358" w:type="dxa"/>
          </w:tcPr>
          <w:p w:rsidR="00A64367" w:rsidRPr="006F6666" w:rsidRDefault="00A64367" w:rsidP="00A64367">
            <w:pPr>
              <w:pStyle w:val="TableParagraph"/>
              <w:ind w:left="0"/>
              <w:rPr>
                <w:rFonts w:asciiTheme="minorHAnsi" w:eastAsia="Times New Roman" w:hAnsiTheme="minorHAnsi" w:cstheme="majorHAnsi"/>
                <w:sz w:val="20"/>
                <w:szCs w:val="20"/>
              </w:rPr>
            </w:pPr>
            <w:r w:rsidRPr="006F6666">
              <w:rPr>
                <w:rFonts w:asciiTheme="minorHAnsi" w:eastAsia="Times New Roman" w:hAnsiTheme="minorHAnsi" w:cstheme="majorHAnsi"/>
                <w:sz w:val="20"/>
                <w:szCs w:val="20"/>
              </w:rPr>
              <w:t>A survey has been untaken asking children which clubs they would like to attend.</w:t>
            </w:r>
          </w:p>
          <w:p w:rsidR="00FF23D0" w:rsidRPr="006F6666" w:rsidRDefault="00FF23D0" w:rsidP="00A64367">
            <w:pPr>
              <w:pStyle w:val="TableParagraph"/>
              <w:ind w:left="0"/>
              <w:rPr>
                <w:rFonts w:asciiTheme="minorHAnsi" w:eastAsia="Times New Roman" w:hAnsiTheme="minorHAnsi" w:cstheme="majorHAnsi"/>
                <w:sz w:val="20"/>
                <w:szCs w:val="20"/>
              </w:rPr>
            </w:pPr>
          </w:p>
          <w:p w:rsidR="00FF23D0" w:rsidRPr="006F6666" w:rsidRDefault="00FF23D0" w:rsidP="00A64367">
            <w:pPr>
              <w:pStyle w:val="TableParagraph"/>
              <w:ind w:left="0"/>
              <w:rPr>
                <w:rFonts w:asciiTheme="minorHAnsi" w:eastAsia="Times New Roman" w:hAnsiTheme="minorHAnsi" w:cstheme="majorHAnsi"/>
                <w:sz w:val="20"/>
                <w:szCs w:val="20"/>
              </w:rPr>
            </w:pPr>
            <w:r w:rsidRPr="006F6666">
              <w:rPr>
                <w:rFonts w:asciiTheme="minorHAnsi" w:eastAsia="Times New Roman" w:hAnsiTheme="minorHAnsi" w:cstheme="majorHAnsi"/>
                <w:sz w:val="20"/>
                <w:szCs w:val="20"/>
              </w:rPr>
              <w:t>As above. We will need to buy equipment to ensure this happens.</w:t>
            </w:r>
          </w:p>
          <w:p w:rsidR="00FF23D0" w:rsidRPr="006F6666" w:rsidRDefault="00FF23D0" w:rsidP="00A64367">
            <w:pPr>
              <w:pStyle w:val="TableParagraph"/>
              <w:ind w:left="0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A64367" w:rsidRPr="006F6666" w:rsidTr="00FF23D0">
        <w:trPr>
          <w:trHeight w:val="352"/>
        </w:trPr>
        <w:tc>
          <w:tcPr>
            <w:tcW w:w="13020" w:type="dxa"/>
            <w:gridSpan w:val="4"/>
            <w:vMerge w:val="restart"/>
          </w:tcPr>
          <w:p w:rsidR="00A64367" w:rsidRPr="006F6666" w:rsidRDefault="00A64367" w:rsidP="00A64367">
            <w:pPr>
              <w:pStyle w:val="TableParagraph"/>
              <w:spacing w:line="257" w:lineRule="exact"/>
              <w:rPr>
                <w:rFonts w:asciiTheme="minorHAnsi" w:hAnsiTheme="minorHAnsi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b/>
                <w:color w:val="0E5F22"/>
                <w:sz w:val="20"/>
                <w:szCs w:val="20"/>
              </w:rPr>
              <w:t xml:space="preserve">Key indicator 5: </w:t>
            </w:r>
            <w:r w:rsidRPr="006F6666">
              <w:rPr>
                <w:rFonts w:asciiTheme="minorHAnsi" w:hAnsiTheme="minorHAnsi"/>
                <w:color w:val="0E5F22"/>
                <w:sz w:val="20"/>
                <w:szCs w:val="20"/>
              </w:rPr>
              <w:t>Increased participation in competitive sport</w:t>
            </w:r>
          </w:p>
        </w:tc>
        <w:tc>
          <w:tcPr>
            <w:tcW w:w="2358" w:type="dxa"/>
          </w:tcPr>
          <w:p w:rsidR="00A64367" w:rsidRPr="006F6666" w:rsidRDefault="00A64367" w:rsidP="00A64367">
            <w:pPr>
              <w:pStyle w:val="TableParagraph"/>
              <w:spacing w:line="257" w:lineRule="exact"/>
              <w:rPr>
                <w:rFonts w:asciiTheme="minorHAnsi" w:hAnsiTheme="minorHAnsi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color w:val="231F20"/>
                <w:sz w:val="20"/>
                <w:szCs w:val="20"/>
              </w:rPr>
              <w:t>Percentage of total allocation:</w:t>
            </w:r>
          </w:p>
        </w:tc>
      </w:tr>
      <w:tr w:rsidR="00A64367" w:rsidRPr="006F6666" w:rsidTr="00FF23D0">
        <w:trPr>
          <w:trHeight w:val="296"/>
        </w:trPr>
        <w:tc>
          <w:tcPr>
            <w:tcW w:w="13020" w:type="dxa"/>
            <w:gridSpan w:val="4"/>
            <w:vMerge/>
            <w:tcBorders>
              <w:top w:val="nil"/>
            </w:tcBorders>
          </w:tcPr>
          <w:p w:rsidR="00A64367" w:rsidRPr="006F6666" w:rsidRDefault="00A64367" w:rsidP="00A64367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358" w:type="dxa"/>
          </w:tcPr>
          <w:p w:rsidR="00A64367" w:rsidRPr="006F6666" w:rsidRDefault="001B1718" w:rsidP="00A64367">
            <w:pPr>
              <w:pStyle w:val="TableParagraph"/>
              <w:spacing w:line="257" w:lineRule="exact"/>
              <w:ind w:left="20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color w:val="231F20"/>
                <w:sz w:val="20"/>
                <w:szCs w:val="20"/>
              </w:rPr>
              <w:t>12.5</w:t>
            </w:r>
            <w:r w:rsidR="00A64367" w:rsidRPr="006F6666">
              <w:rPr>
                <w:rFonts w:asciiTheme="minorHAnsi" w:hAnsiTheme="minorHAnsi"/>
                <w:color w:val="231F20"/>
                <w:sz w:val="20"/>
                <w:szCs w:val="20"/>
              </w:rPr>
              <w:t>%</w:t>
            </w:r>
          </w:p>
        </w:tc>
      </w:tr>
      <w:tr w:rsidR="00A64367" w:rsidRPr="006F6666" w:rsidTr="00FF23D0">
        <w:trPr>
          <w:trHeight w:val="603"/>
        </w:trPr>
        <w:tc>
          <w:tcPr>
            <w:tcW w:w="3758" w:type="dxa"/>
          </w:tcPr>
          <w:p w:rsidR="00A64367" w:rsidRPr="006F6666" w:rsidRDefault="00A64367" w:rsidP="00A64367">
            <w:pPr>
              <w:pStyle w:val="TableParagraph"/>
              <w:spacing w:line="255" w:lineRule="exact"/>
              <w:rPr>
                <w:rFonts w:asciiTheme="minorHAnsi" w:hAnsiTheme="minorHAnsi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color w:val="231F20"/>
                <w:sz w:val="20"/>
                <w:szCs w:val="20"/>
              </w:rPr>
              <w:t>School focus with clarity on intended</w:t>
            </w:r>
          </w:p>
          <w:p w:rsidR="00A64367" w:rsidRPr="006F6666" w:rsidRDefault="00A64367" w:rsidP="00A64367">
            <w:pPr>
              <w:pStyle w:val="TableParagraph"/>
              <w:spacing w:line="290" w:lineRule="exact"/>
              <w:rPr>
                <w:rFonts w:asciiTheme="minorHAnsi" w:hAnsiTheme="minorHAnsi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b/>
                <w:color w:val="231F20"/>
                <w:sz w:val="20"/>
                <w:szCs w:val="20"/>
              </w:rPr>
              <w:t>impact on pupils</w:t>
            </w:r>
            <w:r w:rsidRPr="006F6666">
              <w:rPr>
                <w:rFonts w:asciiTheme="minorHAnsi" w:hAnsiTheme="minorHAnsi"/>
                <w:color w:val="231F20"/>
                <w:sz w:val="20"/>
                <w:szCs w:val="20"/>
              </w:rPr>
              <w:t>:</w:t>
            </w:r>
          </w:p>
        </w:tc>
        <w:tc>
          <w:tcPr>
            <w:tcW w:w="3714" w:type="dxa"/>
          </w:tcPr>
          <w:p w:rsidR="00A64367" w:rsidRPr="006F6666" w:rsidRDefault="00A64367" w:rsidP="00A64367">
            <w:pPr>
              <w:pStyle w:val="TableParagraph"/>
              <w:spacing w:line="257" w:lineRule="exact"/>
              <w:rPr>
                <w:rFonts w:asciiTheme="minorHAnsi" w:hAnsiTheme="minorHAnsi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color w:val="231F20"/>
                <w:sz w:val="20"/>
                <w:szCs w:val="20"/>
              </w:rPr>
              <w:t>Actions to achieve:</w:t>
            </w:r>
          </w:p>
        </w:tc>
        <w:tc>
          <w:tcPr>
            <w:tcW w:w="1407" w:type="dxa"/>
          </w:tcPr>
          <w:p w:rsidR="00A64367" w:rsidRPr="006F6666" w:rsidRDefault="00A64367" w:rsidP="00A64367">
            <w:pPr>
              <w:pStyle w:val="TableParagraph"/>
              <w:spacing w:line="255" w:lineRule="exact"/>
              <w:rPr>
                <w:rFonts w:asciiTheme="minorHAnsi" w:hAnsiTheme="minorHAnsi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color w:val="231F20"/>
                <w:sz w:val="20"/>
                <w:szCs w:val="20"/>
              </w:rPr>
              <w:t>Funding</w:t>
            </w:r>
          </w:p>
          <w:p w:rsidR="00A64367" w:rsidRPr="006F6666" w:rsidRDefault="00A64367" w:rsidP="00A64367">
            <w:pPr>
              <w:pStyle w:val="TableParagraph"/>
              <w:spacing w:line="290" w:lineRule="exact"/>
              <w:rPr>
                <w:rFonts w:asciiTheme="minorHAnsi" w:hAnsiTheme="minorHAnsi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color w:val="231F20"/>
                <w:sz w:val="20"/>
                <w:szCs w:val="20"/>
              </w:rPr>
              <w:t>allocated:</w:t>
            </w:r>
          </w:p>
        </w:tc>
        <w:tc>
          <w:tcPr>
            <w:tcW w:w="4141" w:type="dxa"/>
          </w:tcPr>
          <w:p w:rsidR="00A64367" w:rsidRPr="006F6666" w:rsidRDefault="00A64367" w:rsidP="00A64367">
            <w:pPr>
              <w:pStyle w:val="TableParagraph"/>
              <w:spacing w:line="257" w:lineRule="exact"/>
              <w:rPr>
                <w:rFonts w:asciiTheme="minorHAnsi" w:hAnsiTheme="minorHAnsi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color w:val="231F20"/>
                <w:sz w:val="20"/>
                <w:szCs w:val="20"/>
              </w:rPr>
              <w:t>Evidence and impact:</w:t>
            </w:r>
          </w:p>
        </w:tc>
        <w:tc>
          <w:tcPr>
            <w:tcW w:w="2358" w:type="dxa"/>
          </w:tcPr>
          <w:p w:rsidR="00A64367" w:rsidRPr="006F6666" w:rsidRDefault="00A64367" w:rsidP="00A64367">
            <w:pPr>
              <w:pStyle w:val="TableParagraph"/>
              <w:spacing w:line="255" w:lineRule="exact"/>
              <w:rPr>
                <w:rFonts w:asciiTheme="minorHAnsi" w:hAnsiTheme="minorHAnsi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color w:val="231F20"/>
                <w:sz w:val="20"/>
                <w:szCs w:val="20"/>
              </w:rPr>
              <w:t>Sustainability and suggested</w:t>
            </w:r>
          </w:p>
          <w:p w:rsidR="00A64367" w:rsidRPr="006F6666" w:rsidRDefault="00A64367" w:rsidP="00A64367">
            <w:pPr>
              <w:pStyle w:val="TableParagraph"/>
              <w:spacing w:line="290" w:lineRule="exact"/>
              <w:rPr>
                <w:rFonts w:asciiTheme="minorHAnsi" w:hAnsiTheme="minorHAnsi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color w:val="231F20"/>
                <w:sz w:val="20"/>
                <w:szCs w:val="20"/>
              </w:rPr>
              <w:t>next steps:</w:t>
            </w:r>
          </w:p>
        </w:tc>
      </w:tr>
      <w:tr w:rsidR="00A64367" w:rsidRPr="006F6666" w:rsidTr="00FF23D0">
        <w:trPr>
          <w:trHeight w:val="1929"/>
        </w:trPr>
        <w:tc>
          <w:tcPr>
            <w:tcW w:w="3758" w:type="dxa"/>
          </w:tcPr>
          <w:p w:rsidR="00A64367" w:rsidRPr="006F6666" w:rsidRDefault="00A64367" w:rsidP="00A64367">
            <w:pPr>
              <w:pStyle w:val="TableParagraph"/>
              <w:numPr>
                <w:ilvl w:val="0"/>
                <w:numId w:val="5"/>
              </w:numPr>
              <w:spacing w:line="257" w:lineRule="exact"/>
              <w:rPr>
                <w:rFonts w:asciiTheme="minorHAnsi" w:hAnsiTheme="minorHAnsi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color w:val="231F20"/>
                <w:sz w:val="20"/>
                <w:szCs w:val="20"/>
              </w:rPr>
              <w:lastRenderedPageBreak/>
              <w:t>Allowing more children to participate in competition.</w:t>
            </w:r>
          </w:p>
          <w:p w:rsidR="00A64367" w:rsidRPr="006F6666" w:rsidRDefault="00A64367" w:rsidP="00A64367">
            <w:pPr>
              <w:pStyle w:val="TableParagraph"/>
              <w:spacing w:line="257" w:lineRule="exact"/>
              <w:rPr>
                <w:rFonts w:asciiTheme="minorHAnsi" w:hAnsiTheme="minorHAnsi"/>
                <w:color w:val="231F20"/>
                <w:sz w:val="20"/>
                <w:szCs w:val="20"/>
              </w:rPr>
            </w:pPr>
          </w:p>
          <w:p w:rsidR="00A64367" w:rsidRPr="006F6666" w:rsidRDefault="00A64367" w:rsidP="00A64367">
            <w:pPr>
              <w:pStyle w:val="TableParagraph"/>
              <w:spacing w:line="257" w:lineRule="exact"/>
              <w:rPr>
                <w:rFonts w:asciiTheme="minorHAnsi" w:hAnsiTheme="minorHAnsi"/>
                <w:color w:val="231F20"/>
                <w:sz w:val="20"/>
                <w:szCs w:val="20"/>
              </w:rPr>
            </w:pPr>
          </w:p>
          <w:p w:rsidR="00A64367" w:rsidRPr="006F6666" w:rsidRDefault="00A64367" w:rsidP="00A64367">
            <w:pPr>
              <w:pStyle w:val="TableParagraph"/>
              <w:spacing w:line="257" w:lineRule="exact"/>
              <w:rPr>
                <w:rFonts w:asciiTheme="minorHAnsi" w:hAnsiTheme="minorHAnsi"/>
                <w:color w:val="231F20"/>
                <w:sz w:val="20"/>
                <w:szCs w:val="20"/>
              </w:rPr>
            </w:pPr>
          </w:p>
          <w:p w:rsidR="00A64367" w:rsidRPr="006F6666" w:rsidRDefault="00A64367" w:rsidP="00A64367">
            <w:pPr>
              <w:pStyle w:val="TableParagraph"/>
              <w:spacing w:line="257" w:lineRule="exact"/>
              <w:rPr>
                <w:rFonts w:asciiTheme="minorHAnsi" w:hAnsiTheme="minorHAnsi"/>
                <w:color w:val="231F20"/>
                <w:sz w:val="20"/>
                <w:szCs w:val="20"/>
              </w:rPr>
            </w:pPr>
          </w:p>
          <w:p w:rsidR="00A64367" w:rsidRPr="006F6666" w:rsidRDefault="00A64367" w:rsidP="00A64367">
            <w:pPr>
              <w:pStyle w:val="TableParagraph"/>
              <w:numPr>
                <w:ilvl w:val="0"/>
                <w:numId w:val="5"/>
              </w:numPr>
              <w:spacing w:line="257" w:lineRule="exact"/>
              <w:rPr>
                <w:rFonts w:asciiTheme="minorHAnsi" w:hAnsiTheme="minorHAnsi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sz w:val="20"/>
                <w:szCs w:val="20"/>
              </w:rPr>
              <w:t>Continue to compete in a range of sports as a school.</w:t>
            </w:r>
          </w:p>
          <w:p w:rsidR="00A64367" w:rsidRPr="006F6666" w:rsidRDefault="00A64367" w:rsidP="00A64367">
            <w:pPr>
              <w:pStyle w:val="TableParagraph"/>
              <w:spacing w:line="257" w:lineRule="exact"/>
              <w:rPr>
                <w:rFonts w:asciiTheme="minorHAnsi" w:hAnsiTheme="minorHAnsi"/>
                <w:color w:val="231F20"/>
                <w:sz w:val="20"/>
                <w:szCs w:val="20"/>
              </w:rPr>
            </w:pPr>
          </w:p>
          <w:p w:rsidR="00A64367" w:rsidRPr="006F6666" w:rsidRDefault="00A64367" w:rsidP="00A64367">
            <w:pPr>
              <w:pStyle w:val="TableParagraph"/>
              <w:spacing w:line="257" w:lineRule="exact"/>
              <w:rPr>
                <w:rFonts w:asciiTheme="minorHAnsi" w:hAnsiTheme="minorHAnsi"/>
                <w:color w:val="231F20"/>
                <w:sz w:val="20"/>
                <w:szCs w:val="20"/>
              </w:rPr>
            </w:pPr>
          </w:p>
          <w:p w:rsidR="00A64367" w:rsidRPr="006F6666" w:rsidRDefault="00A64367" w:rsidP="00A64367">
            <w:pPr>
              <w:pStyle w:val="TableParagraph"/>
              <w:spacing w:line="257" w:lineRule="exact"/>
              <w:rPr>
                <w:rFonts w:asciiTheme="minorHAnsi" w:hAnsiTheme="minorHAnsi"/>
                <w:color w:val="231F20"/>
                <w:sz w:val="20"/>
                <w:szCs w:val="20"/>
              </w:rPr>
            </w:pPr>
          </w:p>
          <w:p w:rsidR="00A64367" w:rsidRPr="006F6666" w:rsidRDefault="00A64367" w:rsidP="00A64367">
            <w:pPr>
              <w:pStyle w:val="TableParagraph"/>
              <w:spacing w:line="257" w:lineRule="exact"/>
              <w:rPr>
                <w:rFonts w:asciiTheme="minorHAnsi" w:hAnsiTheme="minorHAnsi"/>
                <w:color w:val="231F20"/>
                <w:sz w:val="20"/>
                <w:szCs w:val="20"/>
              </w:rPr>
            </w:pPr>
          </w:p>
          <w:p w:rsidR="00A64367" w:rsidRPr="006F6666" w:rsidRDefault="00A64367" w:rsidP="00A64367">
            <w:pPr>
              <w:pStyle w:val="TableParagraph"/>
              <w:spacing w:line="257" w:lineRule="exact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714" w:type="dxa"/>
          </w:tcPr>
          <w:p w:rsidR="00A64367" w:rsidRPr="006F6666" w:rsidRDefault="00A64367" w:rsidP="00A64367">
            <w:pPr>
              <w:pStyle w:val="Default"/>
              <w:spacing w:after="34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Contribute towards the purchase and running costs of 3 minibuses to allow transport to and from a wider variety of competitions and activities</w:t>
            </w:r>
            <w:r w:rsidR="00C31F07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.</w:t>
            </w:r>
          </w:p>
          <w:p w:rsidR="00A64367" w:rsidRPr="006F6666" w:rsidRDefault="00A64367" w:rsidP="00A64367">
            <w:pPr>
              <w:pStyle w:val="TableParagraph"/>
              <w:ind w:left="0"/>
              <w:rPr>
                <w:rFonts w:asciiTheme="minorHAnsi" w:hAnsiTheme="minorHAnsi"/>
                <w:sz w:val="20"/>
                <w:szCs w:val="20"/>
              </w:rPr>
            </w:pPr>
          </w:p>
          <w:p w:rsidR="00A64367" w:rsidRPr="006F6666" w:rsidRDefault="00A64367" w:rsidP="00A64367">
            <w:pPr>
              <w:pStyle w:val="Default"/>
              <w:spacing w:after="34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  <w:p w:rsidR="00A64367" w:rsidRPr="006F6666" w:rsidRDefault="00A64367" w:rsidP="00A64367">
            <w:pPr>
              <w:pStyle w:val="Default"/>
              <w:spacing w:after="34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Portsmouth School Sports Partnership </w:t>
            </w:r>
          </w:p>
          <w:p w:rsidR="00A64367" w:rsidRPr="006F6666" w:rsidRDefault="00C31F07" w:rsidP="00A64367">
            <w:pPr>
              <w:pStyle w:val="Default"/>
              <w:spacing w:after="34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Sport Services.</w:t>
            </w:r>
          </w:p>
        </w:tc>
        <w:tc>
          <w:tcPr>
            <w:tcW w:w="1407" w:type="dxa"/>
          </w:tcPr>
          <w:p w:rsidR="00A64367" w:rsidRPr="006F6666" w:rsidRDefault="00A64367" w:rsidP="00A64367">
            <w:pPr>
              <w:pStyle w:val="TableParagraph"/>
              <w:ind w:left="0"/>
              <w:rPr>
                <w:rFonts w:asciiTheme="minorHAnsi" w:hAnsiTheme="minorHAnsi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sz w:val="20"/>
                <w:szCs w:val="20"/>
              </w:rPr>
              <w:t>£2,000</w:t>
            </w:r>
          </w:p>
          <w:p w:rsidR="00A64367" w:rsidRPr="006F6666" w:rsidRDefault="00A64367" w:rsidP="00A64367">
            <w:pPr>
              <w:pStyle w:val="TableParagraph"/>
              <w:ind w:left="0"/>
              <w:rPr>
                <w:rFonts w:asciiTheme="minorHAnsi" w:hAnsiTheme="minorHAnsi"/>
                <w:sz w:val="20"/>
                <w:szCs w:val="20"/>
              </w:rPr>
            </w:pPr>
          </w:p>
          <w:p w:rsidR="00A64367" w:rsidRPr="006F6666" w:rsidRDefault="00A64367" w:rsidP="00A64367">
            <w:pPr>
              <w:pStyle w:val="TableParagraph"/>
              <w:ind w:left="0"/>
              <w:rPr>
                <w:rFonts w:asciiTheme="minorHAnsi" w:hAnsiTheme="minorHAnsi"/>
                <w:sz w:val="20"/>
                <w:szCs w:val="20"/>
              </w:rPr>
            </w:pPr>
          </w:p>
          <w:p w:rsidR="00A64367" w:rsidRPr="006F6666" w:rsidRDefault="00A64367" w:rsidP="00A64367">
            <w:pPr>
              <w:pStyle w:val="TableParagraph"/>
              <w:ind w:left="0"/>
              <w:rPr>
                <w:rFonts w:asciiTheme="minorHAnsi" w:hAnsiTheme="minorHAnsi"/>
                <w:sz w:val="20"/>
                <w:szCs w:val="20"/>
              </w:rPr>
            </w:pPr>
          </w:p>
          <w:p w:rsidR="00A64367" w:rsidRPr="006F6666" w:rsidRDefault="00A64367" w:rsidP="00A64367">
            <w:pPr>
              <w:pStyle w:val="TableParagraph"/>
              <w:ind w:left="0"/>
              <w:rPr>
                <w:rFonts w:asciiTheme="minorHAnsi" w:hAnsiTheme="minorHAnsi"/>
                <w:sz w:val="20"/>
                <w:szCs w:val="20"/>
              </w:rPr>
            </w:pPr>
          </w:p>
          <w:p w:rsidR="00A64367" w:rsidRPr="006F6666" w:rsidRDefault="00A64367" w:rsidP="00A64367">
            <w:pPr>
              <w:pStyle w:val="TableParagraph"/>
              <w:ind w:left="0"/>
              <w:rPr>
                <w:rFonts w:asciiTheme="minorHAnsi" w:hAnsiTheme="minorHAnsi"/>
                <w:sz w:val="20"/>
                <w:szCs w:val="20"/>
              </w:rPr>
            </w:pPr>
          </w:p>
          <w:p w:rsidR="00A64367" w:rsidRPr="006F6666" w:rsidRDefault="00A64367" w:rsidP="00A64367">
            <w:pPr>
              <w:pStyle w:val="TableParagraph"/>
              <w:ind w:left="0"/>
              <w:rPr>
                <w:rFonts w:asciiTheme="minorHAnsi" w:hAnsiTheme="minorHAnsi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sz w:val="20"/>
                <w:szCs w:val="20"/>
              </w:rPr>
              <w:t>£3000.</w:t>
            </w:r>
          </w:p>
        </w:tc>
        <w:tc>
          <w:tcPr>
            <w:tcW w:w="4141" w:type="dxa"/>
          </w:tcPr>
          <w:p w:rsidR="00A64367" w:rsidRPr="006F6666" w:rsidRDefault="00A64367" w:rsidP="00A64367">
            <w:pPr>
              <w:pStyle w:val="TableParagraph"/>
              <w:ind w:left="0"/>
              <w:rPr>
                <w:rFonts w:asciiTheme="minorHAnsi" w:hAnsiTheme="minorHAnsi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sz w:val="20"/>
                <w:szCs w:val="20"/>
              </w:rPr>
              <w:t>We have increased our sports we compete in.</w:t>
            </w:r>
          </w:p>
          <w:p w:rsidR="00A64367" w:rsidRPr="006F6666" w:rsidRDefault="00A64367" w:rsidP="00A64367">
            <w:pPr>
              <w:pStyle w:val="TableParagraph"/>
              <w:ind w:left="0"/>
              <w:rPr>
                <w:rFonts w:asciiTheme="minorHAnsi" w:hAnsiTheme="minorHAnsi"/>
                <w:sz w:val="20"/>
                <w:szCs w:val="20"/>
              </w:rPr>
            </w:pPr>
          </w:p>
          <w:p w:rsidR="00A64367" w:rsidRPr="006F6666" w:rsidRDefault="00A64367" w:rsidP="00A64367">
            <w:pPr>
              <w:pStyle w:val="TableParagraph"/>
              <w:ind w:left="0"/>
              <w:rPr>
                <w:rFonts w:asciiTheme="minorHAnsi" w:hAnsiTheme="minorHAnsi"/>
                <w:sz w:val="20"/>
                <w:szCs w:val="20"/>
              </w:rPr>
            </w:pPr>
          </w:p>
          <w:p w:rsidR="00A64367" w:rsidRPr="006F6666" w:rsidRDefault="00A64367" w:rsidP="00A64367">
            <w:pPr>
              <w:pStyle w:val="TableParagraph"/>
              <w:ind w:left="0"/>
              <w:rPr>
                <w:rFonts w:asciiTheme="minorHAnsi" w:hAnsiTheme="minorHAnsi"/>
                <w:sz w:val="20"/>
                <w:szCs w:val="20"/>
              </w:rPr>
            </w:pPr>
          </w:p>
          <w:p w:rsidR="00A64367" w:rsidRPr="006F6666" w:rsidRDefault="00A64367" w:rsidP="00A64367">
            <w:pPr>
              <w:pStyle w:val="Default"/>
              <w:spacing w:after="34"/>
              <w:ind w:right="-914"/>
              <w:rPr>
                <w:rFonts w:asciiTheme="minorHAnsi" w:hAnsiTheme="minorHAnsi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sz w:val="20"/>
                <w:szCs w:val="20"/>
              </w:rPr>
              <w:t>Service level agreement with Sport Services to ensure an enriched and varied opportunities for all pupils to</w:t>
            </w:r>
          </w:p>
          <w:p w:rsidR="00A64367" w:rsidRPr="006F6666" w:rsidRDefault="00A64367" w:rsidP="00A64367">
            <w:pPr>
              <w:pStyle w:val="Default"/>
              <w:spacing w:after="34"/>
              <w:ind w:right="-914"/>
              <w:rPr>
                <w:rFonts w:asciiTheme="minorHAnsi" w:hAnsiTheme="minorHAnsi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sz w:val="20"/>
                <w:szCs w:val="20"/>
              </w:rPr>
              <w:t xml:space="preserve"> experience. Extra sports activities for this</w:t>
            </w:r>
          </w:p>
          <w:p w:rsidR="00A64367" w:rsidRPr="006F6666" w:rsidRDefault="00A64367" w:rsidP="00A64367">
            <w:pPr>
              <w:pStyle w:val="Default"/>
              <w:spacing w:after="34"/>
              <w:ind w:right="-914"/>
              <w:rPr>
                <w:rFonts w:asciiTheme="minorHAnsi" w:hAnsiTheme="minorHAnsi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sz w:val="20"/>
                <w:szCs w:val="20"/>
              </w:rPr>
              <w:t xml:space="preserve"> year included, tennis, hockey and football</w:t>
            </w:r>
            <w:r w:rsidR="00C31F07">
              <w:rPr>
                <w:rFonts w:asciiTheme="minorHAnsi" w:hAnsiTheme="minorHAnsi"/>
                <w:sz w:val="20"/>
                <w:szCs w:val="20"/>
              </w:rPr>
              <w:t>.</w:t>
            </w:r>
            <w:bookmarkStart w:id="0" w:name="_GoBack"/>
            <w:bookmarkEnd w:id="0"/>
          </w:p>
        </w:tc>
        <w:tc>
          <w:tcPr>
            <w:tcW w:w="2358" w:type="dxa"/>
          </w:tcPr>
          <w:p w:rsidR="00A64367" w:rsidRPr="006F6666" w:rsidRDefault="00A64367" w:rsidP="00A64367">
            <w:pPr>
              <w:pStyle w:val="TableParagraph"/>
              <w:ind w:left="0"/>
              <w:rPr>
                <w:rFonts w:asciiTheme="minorHAnsi" w:hAnsiTheme="minorHAnsi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sz w:val="20"/>
                <w:szCs w:val="20"/>
              </w:rPr>
              <w:t>To aim that every child has the opportunity to take part in a sports competition.</w:t>
            </w:r>
          </w:p>
          <w:p w:rsidR="00A64367" w:rsidRPr="006F6666" w:rsidRDefault="00A64367" w:rsidP="00A64367">
            <w:pPr>
              <w:pStyle w:val="TableParagraph"/>
              <w:ind w:left="0"/>
              <w:rPr>
                <w:rFonts w:asciiTheme="minorHAnsi" w:hAnsiTheme="minorHAnsi"/>
                <w:sz w:val="20"/>
                <w:szCs w:val="20"/>
              </w:rPr>
            </w:pPr>
          </w:p>
          <w:p w:rsidR="00A64367" w:rsidRPr="006F6666" w:rsidRDefault="00A64367" w:rsidP="00A64367">
            <w:pPr>
              <w:pStyle w:val="TableParagraph"/>
              <w:ind w:left="0"/>
              <w:rPr>
                <w:rFonts w:asciiTheme="minorHAnsi" w:hAnsiTheme="minorHAnsi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sz w:val="20"/>
                <w:szCs w:val="20"/>
              </w:rPr>
              <w:t>Continue to compete in a wide range of sports.</w:t>
            </w:r>
          </w:p>
        </w:tc>
      </w:tr>
    </w:tbl>
    <w:p w:rsidR="00C84880" w:rsidRPr="006F6666" w:rsidRDefault="00C84880" w:rsidP="00A316CB">
      <w:pPr>
        <w:tabs>
          <w:tab w:val="left" w:pos="12450"/>
        </w:tabs>
        <w:rPr>
          <w:rFonts w:asciiTheme="minorHAnsi" w:hAnsiTheme="minorHAnsi"/>
          <w:sz w:val="20"/>
          <w:szCs w:val="20"/>
        </w:rPr>
      </w:pPr>
    </w:p>
    <w:sectPr w:rsidR="00C84880" w:rsidRPr="006F6666">
      <w:pgSz w:w="16840" w:h="11910" w:orient="landscape"/>
      <w:pgMar w:top="72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6666" w:rsidRDefault="006F6666" w:rsidP="00187DF3">
      <w:r>
        <w:separator/>
      </w:r>
    </w:p>
  </w:endnote>
  <w:endnote w:type="continuationSeparator" w:id="0">
    <w:p w:rsidR="006F6666" w:rsidRDefault="006F6666" w:rsidP="00187D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6666" w:rsidRPr="00BF0511" w:rsidRDefault="006F6666" w:rsidP="00BF0511">
    <w:pPr>
      <w:pStyle w:val="BodyText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611136" behindDoc="1" locked="0" layoutInCell="1" allowOverlap="1" wp14:anchorId="5D782C7B" wp14:editId="664F5AED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21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73600" behindDoc="1" locked="0" layoutInCell="1" allowOverlap="1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15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C4D1E3" id="AutoShape 2" o:spid="_x0000_s1026" style="position:absolute;margin-left:380.7pt;margin-top:577.35pt;width:39.7pt;height:3.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O9c0REAAMZiAAAOAAAAZHJzL2Uyb0RvYy54bWysXW2PI7cN/l6g/8HwxxaXtebdi2yCJukV&#10;BdI2QKY/wGd7b43u2lvbd3tp0f9eUiLHkkYUlaL3YWf3/IxE8h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51674624" behindDoc="1" locked="0" layoutInCell="1" allowOverlap="1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7" name="AutoShape 4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Line 5"/>
                      <wps:cNvCnPr/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" name="Line 6"/>
                      <wps:cNvCnPr/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A744AF9" id="Group 3" o:spid="_x0000_s1026" style="position:absolute;margin-left:94.35pt;margin-top:559.3pt;width:68.75pt;height:21.2pt;z-index:-251641856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">
              <v:shape id="AutoShape 4" o:spid="_x0000_s1027" style="position:absolute;left:1886;top:11185;width:519;height:424;visibility:visible;mso-wrap-style:square;v-text-anchor:top" coordsize="519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5" o:spid="_x0000_s1028" style="position:absolute;visibility:visible;mso-wrap-style:square" from="2051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" strokecolor="#b385bb" strokeweight=".00764mm"/>
              <v:line id="Line 6" o:spid="_x0000_s1029" style="position:absolute;visibility:visible;mso-wrap-style:square" from="2339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30" type="#_x0000_t75" style="position:absolute;left:2021;top:11248;width:297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">
                <v:imagedata r:id="rId7" o:title=""/>
              </v:shape>
              <v:shape id="Picture 8" o:spid="_x0000_s1031" type="#_x0000_t75" style="position:absolute;left:1951;top:11214;width:406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">
                <v:imagedata r:id="rId8" o:title=""/>
              </v:shape>
              <v:shape id="Picture 9" o:spid="_x0000_s1032" type="#_x0000_t75" style="position:absolute;left:2067;top:11276;width:215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">
                <v:imagedata r:id="rId9" o:title=""/>
              </v:shape>
              <v:shape id="Picture 10" o:spid="_x0000_s1033" type="#_x0000_t75" style="position:absolute;left:3147;top:11459;width:114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">
                <v:imagedata r:id="rId10" o:title=""/>
              </v:shape>
              <v:shape id="Picture 11" o:spid="_x0000_s1034" type="#_x0000_t75" style="position:absolute;left:2400;top:11217;width:782;height: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bidi="ar-SA"/>
      </w:rPr>
      <w:drawing>
        <wp:anchor distT="0" distB="0" distL="0" distR="0" simplePos="0" relativeHeight="251661312" behindDoc="1" locked="0" layoutInCell="1" allowOverlap="1" wp14:anchorId="0D6013B0" wp14:editId="39DFF565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22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685888" behindDoc="1" locked="0" layoutInCell="1" allowOverlap="1" wp14:anchorId="5FD5EED8" wp14:editId="2D38B56D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23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10464" behindDoc="1" locked="0" layoutInCell="1" allowOverlap="1" wp14:anchorId="7394F215" wp14:editId="34180784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24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35040" behindDoc="1" locked="0" layoutInCell="1" allowOverlap="1" wp14:anchorId="18E51E69" wp14:editId="28CC5240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25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59616" behindDoc="1" locked="0" layoutInCell="1" allowOverlap="1" wp14:anchorId="417C2C41" wp14:editId="53BA8CA2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2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84192" behindDoc="1" locked="0" layoutInCell="1" allowOverlap="1" wp14:anchorId="36B20695" wp14:editId="66B352E6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27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808768" behindDoc="1" locked="0" layoutInCell="1" allowOverlap="1" wp14:anchorId="08803A6B" wp14:editId="3A4DCDD3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8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75648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5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F6666" w:rsidRDefault="006F6666" w:rsidP="00BF0511">
                          <w:pPr>
                            <w:pStyle w:val="BodyText"/>
                            <w:spacing w:line="264" w:lineRule="exact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2" type="#_x0000_t202" style="position:absolute;margin-left:35pt;margin-top:558.4pt;width:57.85pt;height:14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A3rsAIAAKk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" filled="f" stroked="f">
              <v:textbox inset="0,0,0,0">
                <w:txbxContent>
                  <w:p w:rsidR="006F6666" w:rsidRDefault="006F6666" w:rsidP="00BF0511">
                    <w:pPr>
                      <w:pStyle w:val="BodyText"/>
                      <w:spacing w:line="264" w:lineRule="exact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76672" behindDoc="1" locked="0" layoutInCell="1" allowOverlap="1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4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F6666" w:rsidRDefault="006F6666" w:rsidP="000E724A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" o:spid="_x0000_s1033" type="#_x0000_t202" style="position:absolute;margin-left:303.45pt;margin-top:559.25pt;width:70.75pt;height:14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" filled="f" stroked="f">
              <v:textbox inset="0,0,0,0">
                <w:txbxContent>
                  <w:p w:rsidR="006F6666" w:rsidRDefault="006F6666" w:rsidP="000E724A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6F6666" w:rsidRPr="00187DF3" w:rsidRDefault="006F666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6666" w:rsidRDefault="006F6666" w:rsidP="00187DF3">
      <w:r>
        <w:separator/>
      </w:r>
    </w:p>
  </w:footnote>
  <w:footnote w:type="continuationSeparator" w:id="0">
    <w:p w:rsidR="006F6666" w:rsidRDefault="006F6666" w:rsidP="00187D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07679E"/>
    <w:multiLevelType w:val="hybridMultilevel"/>
    <w:tmpl w:val="0018E4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C52A4A"/>
    <w:multiLevelType w:val="hybridMultilevel"/>
    <w:tmpl w:val="469EA3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F81F12"/>
    <w:multiLevelType w:val="hybridMultilevel"/>
    <w:tmpl w:val="565A2402"/>
    <w:lvl w:ilvl="0" w:tplc="D70208D4">
      <w:numFmt w:val="bullet"/>
      <w:lvlText w:val="•"/>
      <w:lvlJc w:val="left"/>
      <w:pPr>
        <w:ind w:left="1080" w:hanging="360"/>
      </w:pPr>
      <w:rPr>
        <w:rFonts w:ascii="Calibri" w:eastAsia="Calibri" w:hAnsi="Calibri" w:cs="Calibri" w:hint="default"/>
        <w:color w:val="231F20"/>
        <w:spacing w:val="-18"/>
        <w:w w:val="97"/>
        <w:sz w:val="24"/>
        <w:szCs w:val="24"/>
        <w:lang w:val="en-GB" w:eastAsia="en-GB" w:bidi="en-GB"/>
      </w:rPr>
    </w:lvl>
    <w:lvl w:ilvl="1" w:tplc="02223348">
      <w:numFmt w:val="bullet"/>
      <w:lvlText w:val="•"/>
      <w:lvlJc w:val="left"/>
      <w:pPr>
        <w:ind w:left="2655" w:hanging="360"/>
      </w:pPr>
      <w:rPr>
        <w:rFonts w:hint="default"/>
        <w:lang w:val="en-GB" w:eastAsia="en-GB" w:bidi="en-GB"/>
      </w:rPr>
    </w:lvl>
    <w:lvl w:ilvl="2" w:tplc="A99EC010">
      <w:numFmt w:val="bullet"/>
      <w:lvlText w:val="•"/>
      <w:lvlJc w:val="left"/>
      <w:pPr>
        <w:ind w:left="4231" w:hanging="360"/>
      </w:pPr>
      <w:rPr>
        <w:rFonts w:hint="default"/>
        <w:lang w:val="en-GB" w:eastAsia="en-GB" w:bidi="en-GB"/>
      </w:rPr>
    </w:lvl>
    <w:lvl w:ilvl="3" w:tplc="9892B320">
      <w:numFmt w:val="bullet"/>
      <w:lvlText w:val="•"/>
      <w:lvlJc w:val="left"/>
      <w:pPr>
        <w:ind w:left="5807" w:hanging="360"/>
      </w:pPr>
      <w:rPr>
        <w:rFonts w:hint="default"/>
        <w:lang w:val="en-GB" w:eastAsia="en-GB" w:bidi="en-GB"/>
      </w:rPr>
    </w:lvl>
    <w:lvl w:ilvl="4" w:tplc="4AC61792">
      <w:numFmt w:val="bullet"/>
      <w:lvlText w:val="•"/>
      <w:lvlJc w:val="left"/>
      <w:pPr>
        <w:ind w:left="7383" w:hanging="360"/>
      </w:pPr>
      <w:rPr>
        <w:rFonts w:hint="default"/>
        <w:lang w:val="en-GB" w:eastAsia="en-GB" w:bidi="en-GB"/>
      </w:rPr>
    </w:lvl>
    <w:lvl w:ilvl="5" w:tplc="C23C33A0">
      <w:numFmt w:val="bullet"/>
      <w:lvlText w:val="•"/>
      <w:lvlJc w:val="left"/>
      <w:pPr>
        <w:ind w:left="8958" w:hanging="360"/>
      </w:pPr>
      <w:rPr>
        <w:rFonts w:hint="default"/>
        <w:lang w:val="en-GB" w:eastAsia="en-GB" w:bidi="en-GB"/>
      </w:rPr>
    </w:lvl>
    <w:lvl w:ilvl="6" w:tplc="D034D908">
      <w:numFmt w:val="bullet"/>
      <w:lvlText w:val="•"/>
      <w:lvlJc w:val="left"/>
      <w:pPr>
        <w:ind w:left="10534" w:hanging="360"/>
      </w:pPr>
      <w:rPr>
        <w:rFonts w:hint="default"/>
        <w:lang w:val="en-GB" w:eastAsia="en-GB" w:bidi="en-GB"/>
      </w:rPr>
    </w:lvl>
    <w:lvl w:ilvl="7" w:tplc="A65A6956">
      <w:numFmt w:val="bullet"/>
      <w:lvlText w:val="•"/>
      <w:lvlJc w:val="left"/>
      <w:pPr>
        <w:ind w:left="12110" w:hanging="360"/>
      </w:pPr>
      <w:rPr>
        <w:rFonts w:hint="default"/>
        <w:lang w:val="en-GB" w:eastAsia="en-GB" w:bidi="en-GB"/>
      </w:rPr>
    </w:lvl>
    <w:lvl w:ilvl="8" w:tplc="8A8A6E36">
      <w:numFmt w:val="bullet"/>
      <w:lvlText w:val="•"/>
      <w:lvlJc w:val="left"/>
      <w:pPr>
        <w:ind w:left="13686" w:hanging="360"/>
      </w:pPr>
      <w:rPr>
        <w:rFonts w:hint="default"/>
        <w:lang w:val="en-GB" w:eastAsia="en-GB" w:bidi="en-GB"/>
      </w:rPr>
    </w:lvl>
  </w:abstractNum>
  <w:abstractNum w:abstractNumId="3" w15:restartNumberingAfterBreak="0">
    <w:nsid w:val="5CDB19D7"/>
    <w:multiLevelType w:val="hybridMultilevel"/>
    <w:tmpl w:val="B13E07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A55544"/>
    <w:multiLevelType w:val="hybridMultilevel"/>
    <w:tmpl w:val="33406A9C"/>
    <w:lvl w:ilvl="0" w:tplc="08090001">
      <w:start w:val="1"/>
      <w:numFmt w:val="bullet"/>
      <w:lvlText w:val=""/>
      <w:lvlJc w:val="left"/>
      <w:pPr>
        <w:ind w:left="74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6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8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</w:abstractNum>
  <w:abstractNum w:abstractNumId="5" w15:restartNumberingAfterBreak="0">
    <w:nsid w:val="6353304F"/>
    <w:multiLevelType w:val="hybridMultilevel"/>
    <w:tmpl w:val="031CB9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ED31E8"/>
    <w:multiLevelType w:val="hybridMultilevel"/>
    <w:tmpl w:val="8B9C63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079"/>
    <w:rsid w:val="000E724A"/>
    <w:rsid w:val="00120B69"/>
    <w:rsid w:val="0018442F"/>
    <w:rsid w:val="00187DF3"/>
    <w:rsid w:val="001B1718"/>
    <w:rsid w:val="001C3F5B"/>
    <w:rsid w:val="00271D4F"/>
    <w:rsid w:val="00296C3E"/>
    <w:rsid w:val="002E2C2B"/>
    <w:rsid w:val="002F542D"/>
    <w:rsid w:val="003822E8"/>
    <w:rsid w:val="00542287"/>
    <w:rsid w:val="00585CD2"/>
    <w:rsid w:val="006F6666"/>
    <w:rsid w:val="00703499"/>
    <w:rsid w:val="00705079"/>
    <w:rsid w:val="009111DF"/>
    <w:rsid w:val="009F4706"/>
    <w:rsid w:val="00A316CB"/>
    <w:rsid w:val="00A64367"/>
    <w:rsid w:val="00AB5D24"/>
    <w:rsid w:val="00AE3A1B"/>
    <w:rsid w:val="00B126F1"/>
    <w:rsid w:val="00BF0511"/>
    <w:rsid w:val="00C31F07"/>
    <w:rsid w:val="00C84880"/>
    <w:rsid w:val="00DC3D45"/>
    <w:rsid w:val="00DD7167"/>
    <w:rsid w:val="00E23FB4"/>
    <w:rsid w:val="00E46553"/>
    <w:rsid w:val="00E84158"/>
    <w:rsid w:val="00EE1BFD"/>
    <w:rsid w:val="00F31D8E"/>
    <w:rsid w:val="00FD0BE5"/>
    <w:rsid w:val="00FF213A"/>
    <w:rsid w:val="00FF2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164959D4"/>
  <w15:docId w15:val="{C27F5E2F-C5C7-4C29-9A57-2AD497D3A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GB" w:eastAsia="en-GB" w:bidi="en-GB"/>
    </w:rPr>
  </w:style>
  <w:style w:type="paragraph" w:styleId="Heading1">
    <w:name w:val="heading 1"/>
    <w:basedOn w:val="Normal"/>
    <w:uiPriority w:val="1"/>
    <w:qFormat/>
    <w:pPr>
      <w:spacing w:before="123"/>
      <w:ind w:right="33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080" w:hanging="360"/>
    </w:pPr>
  </w:style>
  <w:style w:type="paragraph" w:customStyle="1" w:styleId="TableParagraph">
    <w:name w:val="Table Paragraph"/>
    <w:basedOn w:val="Normal"/>
    <w:uiPriority w:val="1"/>
    <w:qFormat/>
    <w:pPr>
      <w:ind w:left="28"/>
    </w:pPr>
  </w:style>
  <w:style w:type="paragraph" w:styleId="Header">
    <w:name w:val="header"/>
    <w:basedOn w:val="Normal"/>
    <w:link w:val="Head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7DF3"/>
    <w:rPr>
      <w:rFonts w:ascii="Calibri" w:eastAsia="Calibri" w:hAnsi="Calibri" w:cs="Calibri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7DF3"/>
    <w:rPr>
      <w:rFonts w:ascii="Calibri" w:eastAsia="Calibri" w:hAnsi="Calibri" w:cs="Calibri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A316CB"/>
    <w:rPr>
      <w:color w:val="0000FF" w:themeColor="hyperlink"/>
      <w:u w:val="single"/>
    </w:rPr>
  </w:style>
  <w:style w:type="paragraph" w:customStyle="1" w:styleId="Default">
    <w:name w:val="Default"/>
    <w:rsid w:val="00542287"/>
    <w:pPr>
      <w:adjustRightInd w:val="0"/>
    </w:pPr>
    <w:rPr>
      <w:rFonts w:ascii="Calibri" w:eastAsiaTheme="minorEastAsia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9.jpeg"/><Relationship Id="rId13" Type="http://schemas.openxmlformats.org/officeDocument/2006/relationships/hyperlink" Target="https://www.gov.uk/government/publications/governance-handbook" TargetMode="Externa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hyperlink" Target="https://www.gov.uk/government/publications/school-inspection-handbook-from-september-2015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v.uk/guidance/pe-and-sport-premium-for-primary-schools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afpe.org.uk/physical-education/wp-content/uploads/afPE-Example-Template-Indicator-2018-Final.pdf" TargetMode="External"/><Relationship Id="rId10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hyperlink" Target="https://www.gov.uk/guidance/what-maintained-schools-must-publish-online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jpeg"/><Relationship Id="rId18" Type="http://schemas.openxmlformats.org/officeDocument/2006/relationships/image" Target="media/image1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5E036C3B</Template>
  <TotalTime>48</TotalTime>
  <Pages>7</Pages>
  <Words>1292</Words>
  <Characters>7368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Matthew Roberts</cp:lastModifiedBy>
  <cp:revision>10</cp:revision>
  <dcterms:created xsi:type="dcterms:W3CDTF">2019-07-17T14:59:00Z</dcterms:created>
  <dcterms:modified xsi:type="dcterms:W3CDTF">2019-09-30T15:54:00Z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2018-10-30T00:00:00Z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2018-10-30T00:00:00Z</vt:filetime>
  </property>
</Properties>
</file>